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445D07" w:rsidP="00A60F44">
            <w:pPr>
              <w:rPr>
                <w:b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Aktywne, innowacyjne podmioty gospodarcze tworzące miejsca pracy, dbające o ochronę środowiska i łagodzenie zmian klimatycznych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73DF9" w:rsidP="00976D78">
            <w:r>
              <w:t>Utworzenie Inkubatora przetwórstwa lokalnego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73DF9" w:rsidP="00C97703">
            <w:r>
              <w:t>Liczba utworzonych Inkubatorów przetwórstwa lokalnego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73DF9" w:rsidP="00A60F44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97703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73DF9" w:rsidP="00A60F44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bookmarkStart w:id="0" w:name="_GoBack"/>
            <w:r>
              <w:t>0</w:t>
            </w:r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45D07"/>
    <w:rsid w:val="004F3CE9"/>
    <w:rsid w:val="00692EAA"/>
    <w:rsid w:val="00735087"/>
    <w:rsid w:val="007C3CD6"/>
    <w:rsid w:val="008C0952"/>
    <w:rsid w:val="00976D78"/>
    <w:rsid w:val="00986F30"/>
    <w:rsid w:val="009D25FC"/>
    <w:rsid w:val="009E603F"/>
    <w:rsid w:val="00A2165B"/>
    <w:rsid w:val="00A60F44"/>
    <w:rsid w:val="00AC3972"/>
    <w:rsid w:val="00BA5CA0"/>
    <w:rsid w:val="00C36740"/>
    <w:rsid w:val="00C73DF9"/>
    <w:rsid w:val="00C97703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9558"/>
  <w15:docId w15:val="{C23E44DC-16F7-4D7C-8D56-D83B4E04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Dell</cp:lastModifiedBy>
  <cp:revision>9</cp:revision>
  <dcterms:created xsi:type="dcterms:W3CDTF">2018-06-12T11:53:00Z</dcterms:created>
  <dcterms:modified xsi:type="dcterms:W3CDTF">2022-12-27T08:35:00Z</dcterms:modified>
</cp:coreProperties>
</file>