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2009"/>
        <w:gridCol w:w="794"/>
        <w:gridCol w:w="1093"/>
        <w:gridCol w:w="1506"/>
        <w:gridCol w:w="1521"/>
        <w:gridCol w:w="1613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AB4DDD" w:rsidP="00976D78">
            <w:r>
              <w:t>Rozwój infrastruktury turystycznej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36740" w:rsidP="00AB4DDD">
            <w:r>
              <w:t xml:space="preserve">Liczba </w:t>
            </w:r>
            <w:r w:rsidR="00AB4DDD">
              <w:t>utworzonych, przebudowanych obiektów infrastruktury turystycznej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B1F18" w:rsidP="00A60F44">
            <w:pPr>
              <w:jc w:val="center"/>
            </w:pPr>
            <w:r>
              <w:t>37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B1F18" w:rsidP="00A60F44">
            <w:pPr>
              <w:jc w:val="center"/>
            </w:pPr>
            <w:r>
              <w:t>15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B1F18" w:rsidP="00A60F44">
            <w:pPr>
              <w:jc w:val="center"/>
            </w:pPr>
            <w:r>
              <w:t>3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AB1F18" w:rsidP="00A60F44">
            <w:pPr>
              <w:jc w:val="center"/>
            </w:pPr>
            <w:r>
              <w:t>19</w:t>
            </w:r>
            <w:bookmarkStart w:id="0" w:name="_GoBack"/>
            <w:bookmarkEnd w:id="0"/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44"/>
    <w:rsid w:val="000A0D3C"/>
    <w:rsid w:val="001B7A1F"/>
    <w:rsid w:val="001C710E"/>
    <w:rsid w:val="002426B3"/>
    <w:rsid w:val="004314D8"/>
    <w:rsid w:val="004F3CE9"/>
    <w:rsid w:val="00692EAA"/>
    <w:rsid w:val="00735087"/>
    <w:rsid w:val="007C3CD6"/>
    <w:rsid w:val="008C0952"/>
    <w:rsid w:val="00976D78"/>
    <w:rsid w:val="00986F30"/>
    <w:rsid w:val="009E603F"/>
    <w:rsid w:val="00A2165B"/>
    <w:rsid w:val="00A60F44"/>
    <w:rsid w:val="00AB1F18"/>
    <w:rsid w:val="00AB4DDD"/>
    <w:rsid w:val="00AC3972"/>
    <w:rsid w:val="00BA5CA0"/>
    <w:rsid w:val="00BA6D74"/>
    <w:rsid w:val="00C36740"/>
    <w:rsid w:val="00E52C8A"/>
    <w:rsid w:val="00E7571E"/>
    <w:rsid w:val="00EC482D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ED6D"/>
  <w15:docId w15:val="{93846DFA-072D-4145-96F2-42AF56F2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Dell</cp:lastModifiedBy>
  <cp:revision>3</cp:revision>
  <dcterms:created xsi:type="dcterms:W3CDTF">2022-12-27T11:12:00Z</dcterms:created>
  <dcterms:modified xsi:type="dcterms:W3CDTF">2022-12-27T11:40:00Z</dcterms:modified>
</cp:coreProperties>
</file>