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4BE2" w14:textId="77777777" w:rsidR="007D4637" w:rsidRDefault="007D4637" w:rsidP="007D4637">
      <w:pPr>
        <w:widowControl w:val="0"/>
        <w:spacing w:after="0" w:line="218" w:lineRule="exact"/>
        <w:rPr>
          <w:sz w:val="2"/>
          <w:szCs w:val="2"/>
        </w:rPr>
      </w:pPr>
    </w:p>
    <w:p w14:paraId="4619E887" w14:textId="77777777" w:rsidR="007D4637" w:rsidRPr="000D4410" w:rsidRDefault="007D4637" w:rsidP="007D4637">
      <w:pPr>
        <w:widowControl w:val="0"/>
        <w:spacing w:after="0" w:line="218" w:lineRule="exact"/>
        <w:jc w:val="both"/>
        <w:rPr>
          <w:iCs/>
          <w:sz w:val="20"/>
          <w:szCs w:val="20"/>
        </w:rPr>
      </w:pPr>
    </w:p>
    <w:p w14:paraId="5A27FB8B" w14:textId="71CBF779" w:rsidR="000D4410" w:rsidRDefault="000D4410" w:rsidP="006B15F8">
      <w:pPr>
        <w:widowControl w:val="0"/>
        <w:spacing w:after="0" w:line="218" w:lineRule="exact"/>
        <w:jc w:val="both"/>
        <w:rPr>
          <w:rFonts w:cs="Calibri"/>
          <w:b/>
          <w:iCs/>
          <w:sz w:val="20"/>
          <w:szCs w:val="20"/>
        </w:rPr>
      </w:pPr>
    </w:p>
    <w:p w14:paraId="38E1CA6E" w14:textId="267897DF" w:rsidR="000D4410" w:rsidRPr="000D4410" w:rsidRDefault="000D4410" w:rsidP="000D4410">
      <w:pPr>
        <w:widowControl w:val="0"/>
        <w:spacing w:after="0" w:line="218" w:lineRule="exact"/>
        <w:jc w:val="center"/>
        <w:rPr>
          <w:rFonts w:cs="Calibri"/>
          <w:b/>
          <w:iCs/>
          <w:sz w:val="20"/>
          <w:szCs w:val="20"/>
        </w:rPr>
      </w:pPr>
      <w:r w:rsidRPr="0098223D">
        <w:rPr>
          <w:rFonts w:cs="Calibri"/>
          <w:b/>
        </w:rPr>
        <w:t xml:space="preserve">KRYTERIA MERYTORYCZNE – </w:t>
      </w:r>
      <w:r>
        <w:rPr>
          <w:rFonts w:cs="Calibri"/>
          <w:b/>
        </w:rPr>
        <w:t>uwagi wstępne</w:t>
      </w:r>
    </w:p>
    <w:p w14:paraId="08A66060" w14:textId="77777777" w:rsidR="000D4410" w:rsidRPr="000D4410" w:rsidRDefault="000D4410" w:rsidP="006B15F8">
      <w:pPr>
        <w:widowControl w:val="0"/>
        <w:spacing w:after="0" w:line="218" w:lineRule="exact"/>
        <w:jc w:val="both"/>
        <w:rPr>
          <w:rFonts w:asciiTheme="minorHAnsi" w:hAnsiTheme="minorHAnsi" w:cstheme="minorHAnsi"/>
          <w:b/>
          <w:iCs/>
        </w:rPr>
      </w:pPr>
    </w:p>
    <w:p w14:paraId="2C39B1C3" w14:textId="4AE9DBE9" w:rsidR="000B2E5B" w:rsidRPr="000D4410" w:rsidRDefault="000B2E5B" w:rsidP="006B15F8">
      <w:pPr>
        <w:widowControl w:val="0"/>
        <w:spacing w:after="0" w:line="218" w:lineRule="exact"/>
        <w:jc w:val="both"/>
        <w:rPr>
          <w:rFonts w:asciiTheme="minorHAnsi" w:hAnsiTheme="minorHAnsi" w:cstheme="minorHAnsi"/>
          <w:b/>
        </w:rPr>
      </w:pPr>
      <w:r w:rsidRPr="000D4410">
        <w:rPr>
          <w:rFonts w:asciiTheme="minorHAnsi" w:hAnsiTheme="minorHAnsi" w:cstheme="minorHAnsi"/>
          <w:b/>
        </w:rPr>
        <w:t xml:space="preserve">Ocena produktów, usług oraz Inicjatyw według kryteriów merytorycznych określonych niniejszym załącznikiem nastąpi wyłącznie w odniesieniu do </w:t>
      </w:r>
      <w:r w:rsidR="00F456D8" w:rsidRPr="000D4410">
        <w:rPr>
          <w:rStyle w:val="Odwoanieprzypisudolnego"/>
          <w:rFonts w:asciiTheme="minorHAnsi" w:eastAsia="Times New Roman" w:hAnsiTheme="minorHAnsi" w:cstheme="minorHAnsi"/>
          <w:b/>
          <w:lang w:eastAsia="ar-SA"/>
        </w:rPr>
        <w:footnoteReference w:id="1"/>
      </w:r>
      <w:r w:rsidRPr="000D4410">
        <w:rPr>
          <w:rFonts w:asciiTheme="minorHAnsi" w:hAnsiTheme="minorHAnsi" w:cstheme="minorHAnsi"/>
          <w:b/>
        </w:rPr>
        <w:t xml:space="preserve">Wnioskodawców, spełniających określone Regulaminem </w:t>
      </w:r>
      <w:r w:rsidR="00F37040" w:rsidRPr="000D4410">
        <w:rPr>
          <w:rFonts w:asciiTheme="minorHAnsi" w:hAnsiTheme="minorHAnsi" w:cstheme="minorHAnsi"/>
          <w:b/>
        </w:rPr>
        <w:t>Kryteria Dopuszczające - o</w:t>
      </w:r>
      <w:r w:rsidRPr="000D4410">
        <w:rPr>
          <w:rFonts w:asciiTheme="minorHAnsi" w:hAnsiTheme="minorHAnsi" w:cstheme="minorHAnsi"/>
          <w:b/>
        </w:rPr>
        <w:t xml:space="preserve"> prawo do używania i posługiwania się Znakiem mogą ubiegać się wyłącznie podmioty</w:t>
      </w:r>
      <w:r w:rsidRPr="000D4410">
        <w:rPr>
          <w:rFonts w:asciiTheme="minorHAnsi" w:hAnsiTheme="minorHAnsi" w:cstheme="minorHAnsi"/>
          <w:bCs/>
        </w:rPr>
        <w:t xml:space="preserve"> </w:t>
      </w:r>
      <w:r w:rsidRPr="000D4410">
        <w:rPr>
          <w:rFonts w:asciiTheme="minorHAnsi" w:eastAsia="Times New Roman" w:hAnsiTheme="minorHAnsi" w:cstheme="minorHAnsi"/>
          <w:b/>
          <w:bCs/>
          <w:lang w:eastAsia="ar-SA"/>
        </w:rPr>
        <w:t>spełniające wszystkie określone w</w:t>
      </w:r>
      <w:r w:rsidR="00F37040" w:rsidRPr="000D4410">
        <w:rPr>
          <w:rFonts w:asciiTheme="minorHAnsi" w:eastAsia="Times New Roman" w:hAnsiTheme="minorHAnsi" w:cstheme="minorHAnsi"/>
          <w:b/>
          <w:bCs/>
          <w:lang w:eastAsia="ar-SA"/>
        </w:rPr>
        <w:t> </w:t>
      </w:r>
      <w:r w:rsidRPr="000D4410">
        <w:rPr>
          <w:rFonts w:asciiTheme="minorHAnsi" w:eastAsia="Times New Roman" w:hAnsiTheme="minorHAnsi" w:cstheme="minorHAnsi"/>
          <w:b/>
          <w:bCs/>
          <w:lang w:eastAsia="ar-SA"/>
        </w:rPr>
        <w:t>§ 2</w:t>
      </w:r>
      <w:r w:rsidR="00F37040" w:rsidRPr="000D4410">
        <w:rPr>
          <w:rFonts w:asciiTheme="minorHAnsi" w:eastAsia="Times New Roman" w:hAnsiTheme="minorHAnsi" w:cstheme="minorHAnsi"/>
          <w:b/>
          <w:bCs/>
          <w:lang w:eastAsia="ar-SA"/>
        </w:rPr>
        <w:t> </w:t>
      </w:r>
      <w:r w:rsidRPr="000D4410">
        <w:rPr>
          <w:rFonts w:asciiTheme="minorHAnsi" w:eastAsia="Times New Roman" w:hAnsiTheme="minorHAnsi" w:cstheme="minorHAnsi"/>
          <w:b/>
          <w:bCs/>
          <w:lang w:eastAsia="ar-SA"/>
        </w:rPr>
        <w:t>Regulaminu przesłanki ubiegania się o przyznanie im prawa do używania i posługiwania się Znakiem</w:t>
      </w:r>
      <w:r w:rsidR="00F37040" w:rsidRPr="000D4410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0D4410">
        <w:rPr>
          <w:rFonts w:asciiTheme="minorHAnsi" w:eastAsia="Times New Roman" w:hAnsiTheme="minorHAnsi" w:cstheme="minorHAnsi"/>
          <w:lang w:eastAsia="ar-SA"/>
        </w:rPr>
        <w:t xml:space="preserve"> </w:t>
      </w:r>
    </w:p>
    <w:p w14:paraId="5E423C09" w14:textId="2E05FBAA" w:rsidR="00747641" w:rsidRPr="000D4410" w:rsidRDefault="00747641" w:rsidP="006B15F8">
      <w:pPr>
        <w:widowControl w:val="0"/>
        <w:spacing w:after="0" w:line="218" w:lineRule="exact"/>
        <w:jc w:val="both"/>
        <w:rPr>
          <w:rFonts w:asciiTheme="minorHAnsi" w:hAnsiTheme="minorHAnsi" w:cstheme="minorHAnsi"/>
        </w:rPr>
      </w:pPr>
    </w:p>
    <w:p w14:paraId="7E33184A" w14:textId="5A4D21D6" w:rsidR="007D4637" w:rsidRPr="000D4410" w:rsidRDefault="00F456D8" w:rsidP="006B15F8">
      <w:pPr>
        <w:widowControl w:val="0"/>
        <w:spacing w:after="0" w:line="218" w:lineRule="exact"/>
        <w:jc w:val="both"/>
        <w:rPr>
          <w:rFonts w:asciiTheme="minorHAnsi" w:hAnsiTheme="minorHAnsi" w:cstheme="minorHAnsi"/>
        </w:rPr>
      </w:pPr>
      <w:r w:rsidRPr="000D4410">
        <w:rPr>
          <w:rFonts w:asciiTheme="minorHAnsi" w:hAnsiTheme="minorHAnsi" w:cstheme="minorHAnsi"/>
        </w:rPr>
        <w:t>Prawo do używania i posługiwania się Znakiem przyznawane jest w trzech zasadniczych kategoriach: produkt, usługa i Inicjatywa. Wnioskodawca składa wniosek osobno dla każdego rodzaju produktu, usługi czy Inicjatywy. Ocenie podlega konkretny produkt, usługa lub Inicjatywa.</w:t>
      </w:r>
      <w:r w:rsidR="006B15F8" w:rsidRPr="000D4410">
        <w:rPr>
          <w:rFonts w:asciiTheme="minorHAnsi" w:hAnsiTheme="minorHAnsi" w:cstheme="minorHAnsi"/>
        </w:rPr>
        <w:t xml:space="preserve"> </w:t>
      </w:r>
      <w:r w:rsidR="007D4637" w:rsidRPr="000D4410">
        <w:rPr>
          <w:rFonts w:asciiTheme="minorHAnsi" w:hAnsiTheme="minorHAnsi" w:cstheme="minorHAnsi"/>
        </w:rPr>
        <w:t>Produkt</w:t>
      </w:r>
      <w:r w:rsidR="00A06866" w:rsidRPr="000D4410">
        <w:rPr>
          <w:rFonts w:asciiTheme="minorHAnsi" w:hAnsiTheme="minorHAnsi" w:cstheme="minorHAnsi"/>
        </w:rPr>
        <w:t xml:space="preserve">, </w:t>
      </w:r>
      <w:r w:rsidR="007D4637" w:rsidRPr="000D4410">
        <w:rPr>
          <w:rFonts w:asciiTheme="minorHAnsi" w:hAnsiTheme="minorHAnsi" w:cstheme="minorHAnsi"/>
        </w:rPr>
        <w:t>usług</w:t>
      </w:r>
      <w:r w:rsidR="006B15F8" w:rsidRPr="000D4410">
        <w:rPr>
          <w:rFonts w:asciiTheme="minorHAnsi" w:hAnsiTheme="minorHAnsi" w:cstheme="minorHAnsi"/>
        </w:rPr>
        <w:t>a</w:t>
      </w:r>
      <w:r w:rsidR="007D4637" w:rsidRPr="000D4410">
        <w:rPr>
          <w:rFonts w:asciiTheme="minorHAnsi" w:hAnsiTheme="minorHAnsi" w:cstheme="minorHAnsi"/>
        </w:rPr>
        <w:t xml:space="preserve"> </w:t>
      </w:r>
      <w:r w:rsidR="007B37A9" w:rsidRPr="000D4410">
        <w:rPr>
          <w:rFonts w:asciiTheme="minorHAnsi" w:hAnsiTheme="minorHAnsi" w:cstheme="minorHAnsi"/>
        </w:rPr>
        <w:t>i I</w:t>
      </w:r>
      <w:r w:rsidR="00A06866" w:rsidRPr="000D4410">
        <w:rPr>
          <w:rFonts w:asciiTheme="minorHAnsi" w:hAnsiTheme="minorHAnsi" w:cstheme="minorHAnsi"/>
        </w:rPr>
        <w:t>nicjatyw</w:t>
      </w:r>
      <w:r w:rsidR="006B15F8" w:rsidRPr="000D4410">
        <w:rPr>
          <w:rFonts w:asciiTheme="minorHAnsi" w:hAnsiTheme="minorHAnsi" w:cstheme="minorHAnsi"/>
        </w:rPr>
        <w:t>a</w:t>
      </w:r>
      <w:r w:rsidR="00A06866" w:rsidRPr="000D4410">
        <w:rPr>
          <w:rFonts w:asciiTheme="minorHAnsi" w:hAnsiTheme="minorHAnsi" w:cstheme="minorHAnsi"/>
        </w:rPr>
        <w:t xml:space="preserve"> </w:t>
      </w:r>
      <w:r w:rsidR="007D4637" w:rsidRPr="000D4410">
        <w:rPr>
          <w:rFonts w:asciiTheme="minorHAnsi" w:hAnsiTheme="minorHAnsi" w:cstheme="minorHAnsi"/>
        </w:rPr>
        <w:t xml:space="preserve">oceniane są wedle określonych </w:t>
      </w:r>
      <w:r w:rsidRPr="000D4410">
        <w:rPr>
          <w:rFonts w:asciiTheme="minorHAnsi" w:hAnsiTheme="minorHAnsi" w:cstheme="minorHAnsi"/>
        </w:rPr>
        <w:t xml:space="preserve">niniejszym załącznikiem </w:t>
      </w:r>
      <w:r w:rsidR="006B15F8" w:rsidRPr="000D4410">
        <w:rPr>
          <w:rFonts w:asciiTheme="minorHAnsi" w:hAnsiTheme="minorHAnsi" w:cstheme="minorHAnsi"/>
        </w:rPr>
        <w:t xml:space="preserve">sześciu jednostkowych </w:t>
      </w:r>
      <w:r w:rsidR="007D4637" w:rsidRPr="000D4410">
        <w:rPr>
          <w:rFonts w:asciiTheme="minorHAnsi" w:hAnsiTheme="minorHAnsi" w:cstheme="minorHAnsi"/>
        </w:rPr>
        <w:t xml:space="preserve">kryteriów merytorycznych –  kryteriów, uwzględniających różnice w rodzaju prowadzonej </w:t>
      </w:r>
      <w:r w:rsidR="007B37A9" w:rsidRPr="000D4410">
        <w:rPr>
          <w:rFonts w:asciiTheme="minorHAnsi" w:hAnsiTheme="minorHAnsi" w:cstheme="minorHAnsi"/>
        </w:rPr>
        <w:t>działalności (produkt, usługa, I</w:t>
      </w:r>
      <w:r w:rsidR="007D4637" w:rsidRPr="000D4410">
        <w:rPr>
          <w:rFonts w:asciiTheme="minorHAnsi" w:hAnsiTheme="minorHAnsi" w:cstheme="minorHAnsi"/>
        </w:rPr>
        <w:t>nicjatywa).</w:t>
      </w:r>
    </w:p>
    <w:p w14:paraId="0E4C5547" w14:textId="0087CAF5" w:rsidR="00F456D8" w:rsidRPr="000D4410" w:rsidRDefault="006B15F8" w:rsidP="006B15F8">
      <w:pPr>
        <w:widowControl w:val="0"/>
        <w:spacing w:after="0" w:line="218" w:lineRule="exact"/>
        <w:jc w:val="both"/>
        <w:rPr>
          <w:rFonts w:asciiTheme="minorHAnsi" w:hAnsiTheme="minorHAnsi" w:cstheme="minorHAnsi"/>
        </w:rPr>
      </w:pPr>
      <w:r w:rsidRPr="000D4410">
        <w:rPr>
          <w:rFonts w:asciiTheme="minorHAnsi" w:hAnsiTheme="minorHAnsi" w:cstheme="minorHAnsi"/>
        </w:rPr>
        <w:t>Określone niniejszym załącznikiem kryteria merytoryczne pod</w:t>
      </w:r>
      <w:r w:rsidR="007D4637" w:rsidRPr="000D4410">
        <w:rPr>
          <w:rFonts w:asciiTheme="minorHAnsi" w:hAnsiTheme="minorHAnsi" w:cstheme="minorHAnsi"/>
        </w:rPr>
        <w:t xml:space="preserve">legają ocenie Kapituły. </w:t>
      </w:r>
      <w:r w:rsidR="00F456D8" w:rsidRPr="000D4410">
        <w:rPr>
          <w:rFonts w:asciiTheme="minorHAnsi" w:hAnsiTheme="minorHAnsi" w:cstheme="minorHAnsi"/>
        </w:rPr>
        <w:t xml:space="preserve">Ilość punktów jest wyliczana jako średnia ocen członków Kapituły. Maksymalna łączna liczba punktów za </w:t>
      </w:r>
      <w:r w:rsidRPr="000D4410">
        <w:rPr>
          <w:rFonts w:asciiTheme="minorHAnsi" w:hAnsiTheme="minorHAnsi" w:cstheme="minorHAnsi"/>
        </w:rPr>
        <w:t xml:space="preserve">wszystkie </w:t>
      </w:r>
      <w:r w:rsidR="00F456D8" w:rsidRPr="000D4410">
        <w:rPr>
          <w:rFonts w:asciiTheme="minorHAnsi" w:hAnsiTheme="minorHAnsi" w:cstheme="minorHAnsi"/>
        </w:rPr>
        <w:t>kryteria merytoryczne produkt/usługa/</w:t>
      </w:r>
      <w:r w:rsidRPr="000D4410">
        <w:rPr>
          <w:rFonts w:asciiTheme="minorHAnsi" w:hAnsiTheme="minorHAnsi" w:cstheme="minorHAnsi"/>
        </w:rPr>
        <w:t>I</w:t>
      </w:r>
      <w:r w:rsidR="00F456D8" w:rsidRPr="000D4410">
        <w:rPr>
          <w:rFonts w:asciiTheme="minorHAnsi" w:hAnsiTheme="minorHAnsi" w:cstheme="minorHAnsi"/>
        </w:rPr>
        <w:t xml:space="preserve">nicjatywa wynosi 30. Maksymalna liczba punktów za każde z kryteriów jednostkowych wynosi 5. </w:t>
      </w:r>
    </w:p>
    <w:p w14:paraId="217042E9" w14:textId="74EB0DF4" w:rsidR="00F456D8" w:rsidRPr="000D4410" w:rsidRDefault="00F456D8" w:rsidP="006B15F8">
      <w:pPr>
        <w:widowControl w:val="0"/>
        <w:spacing w:after="0" w:line="218" w:lineRule="exact"/>
        <w:jc w:val="both"/>
        <w:rPr>
          <w:rFonts w:asciiTheme="minorHAnsi" w:hAnsiTheme="minorHAnsi" w:cstheme="minorHAnsi"/>
        </w:rPr>
      </w:pPr>
      <w:r w:rsidRPr="000D4410">
        <w:rPr>
          <w:rFonts w:asciiTheme="minorHAnsi" w:hAnsiTheme="minorHAnsi" w:cstheme="minorHAnsi"/>
          <w:b/>
        </w:rPr>
        <w:t xml:space="preserve">Produkt, usługa lub </w:t>
      </w:r>
      <w:r w:rsidR="006B15F8" w:rsidRPr="000D4410">
        <w:rPr>
          <w:rFonts w:asciiTheme="minorHAnsi" w:hAnsiTheme="minorHAnsi" w:cstheme="minorHAnsi"/>
          <w:b/>
        </w:rPr>
        <w:t>I</w:t>
      </w:r>
      <w:r w:rsidRPr="000D4410">
        <w:rPr>
          <w:rFonts w:asciiTheme="minorHAnsi" w:hAnsiTheme="minorHAnsi" w:cstheme="minorHAnsi"/>
          <w:b/>
        </w:rPr>
        <w:t xml:space="preserve">nicjatywa, by </w:t>
      </w:r>
      <w:r w:rsidR="006B15F8" w:rsidRPr="000D4410">
        <w:rPr>
          <w:rFonts w:asciiTheme="minorHAnsi" w:hAnsiTheme="minorHAnsi" w:cstheme="minorHAnsi"/>
          <w:b/>
        </w:rPr>
        <w:t>uzyskać w odniesieniu do nich prawo do używania i posługiwania się</w:t>
      </w:r>
      <w:r w:rsidRPr="000D4410">
        <w:rPr>
          <w:rFonts w:asciiTheme="minorHAnsi" w:hAnsiTheme="minorHAnsi" w:cstheme="minorHAnsi"/>
          <w:b/>
        </w:rPr>
        <w:t xml:space="preserve"> </w:t>
      </w:r>
      <w:r w:rsidR="006B15F8" w:rsidRPr="000D4410">
        <w:rPr>
          <w:rFonts w:asciiTheme="minorHAnsi" w:hAnsiTheme="minorHAnsi" w:cstheme="minorHAnsi"/>
          <w:b/>
        </w:rPr>
        <w:t>Znakiem mus</w:t>
      </w:r>
      <w:r w:rsidRPr="000D4410">
        <w:rPr>
          <w:rFonts w:asciiTheme="minorHAnsi" w:hAnsiTheme="minorHAnsi" w:cstheme="minorHAnsi"/>
          <w:b/>
        </w:rPr>
        <w:t>i uzyskać co najmniej 16 punktów łącznie za kryteria merytoryczne i uzyskać co najmniej 2,5 pkt. w każdym z 6 kryteriów jednostkowych</w:t>
      </w:r>
      <w:r w:rsidR="006B15F8" w:rsidRPr="000D4410">
        <w:rPr>
          <w:rFonts w:asciiTheme="minorHAnsi" w:hAnsiTheme="minorHAnsi" w:cstheme="minorHAnsi"/>
          <w:b/>
        </w:rPr>
        <w:t>.</w:t>
      </w:r>
    </w:p>
    <w:p w14:paraId="08DB0B5E" w14:textId="564FCD92" w:rsidR="00F456D8" w:rsidRPr="000D4410" w:rsidRDefault="00F456D8" w:rsidP="007D4637">
      <w:pPr>
        <w:widowControl w:val="0"/>
        <w:spacing w:after="0" w:line="218" w:lineRule="exact"/>
        <w:rPr>
          <w:rFonts w:asciiTheme="minorHAnsi" w:hAnsiTheme="minorHAnsi" w:cstheme="minorHAnsi"/>
        </w:rPr>
      </w:pPr>
    </w:p>
    <w:p w14:paraId="4AA111D3" w14:textId="77777777" w:rsidR="006B15F8" w:rsidRPr="000D4410" w:rsidRDefault="006B15F8" w:rsidP="006B15F8">
      <w:pPr>
        <w:widowControl w:val="0"/>
        <w:spacing w:after="0" w:line="218" w:lineRule="exact"/>
        <w:rPr>
          <w:rFonts w:asciiTheme="minorHAnsi" w:hAnsiTheme="minorHAnsi" w:cstheme="minorHAnsi"/>
          <w:highlight w:val="yellow"/>
        </w:rPr>
      </w:pPr>
    </w:p>
    <w:p w14:paraId="06B4C093" w14:textId="77777777" w:rsidR="000D4410" w:rsidRDefault="006B15F8" w:rsidP="006B15F8">
      <w:pPr>
        <w:widowControl w:val="0"/>
        <w:spacing w:after="0" w:line="218" w:lineRule="exact"/>
        <w:jc w:val="center"/>
        <w:rPr>
          <w:rFonts w:asciiTheme="minorHAnsi" w:hAnsiTheme="minorHAnsi" w:cstheme="minorHAnsi"/>
          <w:b/>
        </w:rPr>
      </w:pPr>
      <w:r w:rsidRPr="000D4410">
        <w:rPr>
          <w:rFonts w:asciiTheme="minorHAnsi" w:hAnsiTheme="minorHAnsi" w:cstheme="minorHAnsi"/>
          <w:b/>
        </w:rPr>
        <w:t>KRYTERIA MERYTORYCZNE – szczegółowy opis</w:t>
      </w:r>
    </w:p>
    <w:p w14:paraId="4825A166" w14:textId="77777777" w:rsidR="006B15F8" w:rsidRPr="000D4410" w:rsidRDefault="006B15F8" w:rsidP="006B15F8">
      <w:pPr>
        <w:widowControl w:val="0"/>
        <w:spacing w:after="0" w:line="218" w:lineRule="exact"/>
        <w:rPr>
          <w:rFonts w:asciiTheme="minorHAnsi" w:hAnsiTheme="minorHAnsi" w:cstheme="minorHAnsi"/>
        </w:rPr>
      </w:pPr>
    </w:p>
    <w:p w14:paraId="66AD9B2C" w14:textId="28634D07" w:rsidR="006B15F8" w:rsidRPr="000D4410" w:rsidRDefault="006B15F8" w:rsidP="006B15F8">
      <w:pPr>
        <w:widowControl w:val="0"/>
        <w:spacing w:after="0" w:line="218" w:lineRule="exact"/>
        <w:rPr>
          <w:rFonts w:asciiTheme="minorHAnsi" w:hAnsiTheme="minorHAnsi" w:cstheme="minorHAnsi"/>
          <w:iCs/>
        </w:rPr>
      </w:pPr>
      <w:r w:rsidRPr="000D4410">
        <w:rPr>
          <w:rFonts w:asciiTheme="minorHAnsi" w:hAnsiTheme="minorHAnsi" w:cstheme="minorHAnsi"/>
          <w:iCs/>
        </w:rPr>
        <w:t>Forma potwierdzenia: Ocena indywidualna członków Kapituły na podstawie przedłożonego wniosku, załączników (m.in. szczegółowego opisu produktu, programu merytorycznego oferty i ew. załączonych zdjęć, referencji, rekomendacji, wizji lokalnej w miejscu świadczenia usługi przez członka Kapituły lub osobę upoważnioną, wiedzy własnej członka Kapituły, istniejącej strony internetowej Wnioskodawcy, udostępnionych przez Wnioskodawcę istniejących materiałów promocyjnych).</w:t>
      </w:r>
    </w:p>
    <w:p w14:paraId="2D26CE03" w14:textId="77777777" w:rsidR="006B15F8" w:rsidRPr="000D4410" w:rsidRDefault="006B15F8" w:rsidP="006B15F8">
      <w:pPr>
        <w:widowControl w:val="0"/>
        <w:spacing w:after="0" w:line="218" w:lineRule="exact"/>
        <w:rPr>
          <w:rFonts w:asciiTheme="minorHAnsi" w:hAnsiTheme="minorHAnsi" w:cstheme="minorHAnsi"/>
          <w:highlight w:val="yellow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3675"/>
        <w:gridCol w:w="4253"/>
        <w:gridCol w:w="4961"/>
      </w:tblGrid>
      <w:tr w:rsidR="006B15F8" w:rsidRPr="0098223D" w14:paraId="088F6BE2" w14:textId="77777777" w:rsidTr="006B15F8">
        <w:tc>
          <w:tcPr>
            <w:tcW w:w="1990" w:type="dxa"/>
            <w:shd w:val="clear" w:color="auto" w:fill="D9D9D9" w:themeFill="background1" w:themeFillShade="D9"/>
          </w:tcPr>
          <w:p w14:paraId="44BA1990" w14:textId="77777777" w:rsidR="006B15F8" w:rsidRPr="00AA7949" w:rsidRDefault="006B15F8" w:rsidP="002B2D22">
            <w:pPr>
              <w:widowControl w:val="0"/>
              <w:spacing w:after="0" w:line="218" w:lineRule="exact"/>
              <w:jc w:val="center"/>
              <w:rPr>
                <w:rFonts w:cs="Calibri"/>
                <w:b/>
              </w:rPr>
            </w:pPr>
            <w:r w:rsidRPr="00AA7949">
              <w:rPr>
                <w:rFonts w:cs="Calibri"/>
                <w:b/>
              </w:rPr>
              <w:t>KRYTERIUM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14:paraId="3273864D" w14:textId="77777777" w:rsidR="006B15F8" w:rsidRPr="00AA7949" w:rsidRDefault="006B15F8" w:rsidP="002B2D22">
            <w:pPr>
              <w:widowControl w:val="0"/>
              <w:spacing w:after="0" w:line="218" w:lineRule="exact"/>
              <w:jc w:val="center"/>
              <w:rPr>
                <w:rFonts w:cs="Calibri"/>
                <w:b/>
              </w:rPr>
            </w:pPr>
            <w:r w:rsidRPr="00AA7949">
              <w:rPr>
                <w:rFonts w:cs="Calibri"/>
                <w:b/>
              </w:rPr>
              <w:t>PRODUKT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4F3FB69" w14:textId="77777777" w:rsidR="006B15F8" w:rsidRPr="00AA7949" w:rsidRDefault="006B15F8" w:rsidP="002B2D22">
            <w:pPr>
              <w:widowControl w:val="0"/>
              <w:spacing w:after="0" w:line="218" w:lineRule="exact"/>
              <w:jc w:val="center"/>
              <w:rPr>
                <w:rFonts w:cs="Calibri"/>
                <w:b/>
              </w:rPr>
            </w:pPr>
            <w:r w:rsidRPr="00AA7949">
              <w:rPr>
                <w:rFonts w:cs="Calibri"/>
                <w:b/>
              </w:rPr>
              <w:t>USŁUGA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00B0E6" w14:textId="77777777" w:rsidR="006B15F8" w:rsidRPr="00AA7949" w:rsidRDefault="006B15F8" w:rsidP="002B2D22">
            <w:pPr>
              <w:widowControl w:val="0"/>
              <w:spacing w:after="0" w:line="218" w:lineRule="exact"/>
              <w:jc w:val="center"/>
              <w:rPr>
                <w:rFonts w:cs="Calibri"/>
                <w:b/>
              </w:rPr>
            </w:pPr>
            <w:r w:rsidRPr="00AA7949">
              <w:rPr>
                <w:rFonts w:cs="Calibri"/>
                <w:b/>
              </w:rPr>
              <w:t>INICJATYWA</w:t>
            </w:r>
          </w:p>
        </w:tc>
      </w:tr>
      <w:tr w:rsidR="006B15F8" w:rsidRPr="0098223D" w14:paraId="38843A62" w14:textId="77777777" w:rsidTr="000D4410">
        <w:tc>
          <w:tcPr>
            <w:tcW w:w="1990" w:type="dxa"/>
            <w:shd w:val="clear" w:color="auto" w:fill="auto"/>
            <w:vAlign w:val="center"/>
          </w:tcPr>
          <w:p w14:paraId="0BD5196E" w14:textId="77777777" w:rsidR="000D4410" w:rsidRPr="000D4410" w:rsidRDefault="00EB6920" w:rsidP="000D4410">
            <w:pPr>
              <w:widowControl w:val="0"/>
              <w:spacing w:after="0" w:line="218" w:lineRule="exact"/>
              <w:rPr>
                <w:rFonts w:cs="Calibri"/>
                <w:b/>
                <w:bCs/>
              </w:rPr>
            </w:pPr>
            <w:r w:rsidRPr="000D4410">
              <w:rPr>
                <w:rFonts w:cs="Calibri"/>
                <w:b/>
                <w:bCs/>
              </w:rPr>
              <w:t xml:space="preserve">Związek z Regionem </w:t>
            </w:r>
          </w:p>
          <w:p w14:paraId="0E4F102C" w14:textId="77777777" w:rsidR="000D4410" w:rsidRDefault="000D4410" w:rsidP="000D4410">
            <w:pPr>
              <w:widowControl w:val="0"/>
              <w:spacing w:after="0" w:line="218" w:lineRule="exact"/>
              <w:rPr>
                <w:rFonts w:cs="Calibri"/>
              </w:rPr>
            </w:pPr>
          </w:p>
          <w:p w14:paraId="012A6831" w14:textId="093D4364" w:rsidR="006B15F8" w:rsidRPr="00AA7949" w:rsidRDefault="006B15F8" w:rsidP="000D4410">
            <w:pPr>
              <w:widowControl w:val="0"/>
              <w:spacing w:after="0" w:line="218" w:lineRule="exact"/>
              <w:rPr>
                <w:rFonts w:cs="Calibri"/>
              </w:rPr>
            </w:pPr>
            <w:r w:rsidRPr="00AA7949">
              <w:rPr>
                <w:rFonts w:cs="Calibri"/>
              </w:rPr>
              <w:t>(wyjątkowość i</w:t>
            </w:r>
            <w:r w:rsidR="00EB6920">
              <w:rPr>
                <w:rFonts w:cs="Calibri"/>
              </w:rPr>
              <w:t> </w:t>
            </w:r>
            <w:r w:rsidRPr="00AA7949">
              <w:rPr>
                <w:rFonts w:cs="Calibri"/>
              </w:rPr>
              <w:t>rozpoznawalność</w:t>
            </w:r>
            <w:r>
              <w:rPr>
                <w:rFonts w:cs="Calibri"/>
              </w:rPr>
              <w:t xml:space="preserve">  bazująca na związku z</w:t>
            </w:r>
            <w:r w:rsidR="00EB6920">
              <w:rPr>
                <w:rFonts w:cs="Calibri"/>
              </w:rPr>
              <w:t> R</w:t>
            </w:r>
            <w:r>
              <w:rPr>
                <w:rFonts w:cs="Calibri"/>
              </w:rPr>
              <w:t>egionem</w:t>
            </w:r>
            <w:r w:rsidRPr="00AA7949">
              <w:rPr>
                <w:rFonts w:cs="Calibri"/>
              </w:rPr>
              <w:t>)</w:t>
            </w:r>
          </w:p>
        </w:tc>
        <w:tc>
          <w:tcPr>
            <w:tcW w:w="3675" w:type="dxa"/>
            <w:shd w:val="clear" w:color="auto" w:fill="auto"/>
          </w:tcPr>
          <w:p w14:paraId="52EBBDEC" w14:textId="6CCB9E5A" w:rsidR="006B15F8" w:rsidRPr="0098223D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98223D">
              <w:rPr>
                <w:rFonts w:cs="Calibri"/>
              </w:rPr>
              <w:t xml:space="preserve">Produkt powinien mieć specyficzne cechy związane z </w:t>
            </w:r>
            <w:r w:rsidR="00EB6920">
              <w:rPr>
                <w:rFonts w:cs="Calibri"/>
              </w:rPr>
              <w:t>O</w:t>
            </w:r>
            <w:r w:rsidRPr="0098223D">
              <w:rPr>
                <w:rFonts w:cs="Calibri"/>
              </w:rPr>
              <w:t xml:space="preserve">bszarem SUDECKI ŚWIAT, </w:t>
            </w:r>
          </w:p>
          <w:p w14:paraId="38E1E153" w14:textId="028DFE81" w:rsidR="006B15F8" w:rsidRPr="0098223D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98223D">
              <w:rPr>
                <w:rFonts w:cs="Calibri"/>
              </w:rPr>
              <w:t>- receptura/przepis/technika wykonania (udokumentowana) bazując na lokalnych tradycjach lub</w:t>
            </w:r>
            <w:r w:rsidR="00EB6920">
              <w:rPr>
                <w:rFonts w:cs="Calibri"/>
              </w:rPr>
              <w:t xml:space="preserve"> </w:t>
            </w:r>
            <w:r w:rsidRPr="0098223D">
              <w:rPr>
                <w:rFonts w:cs="Calibri"/>
              </w:rPr>
              <w:t>tradycjach związanych z miejscem pochodzenia obecnych mieszkańców</w:t>
            </w:r>
          </w:p>
          <w:p w14:paraId="4C8E033F" w14:textId="2A24A81E" w:rsidR="006B15F8" w:rsidRPr="009964B9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98223D">
              <w:rPr>
                <w:rFonts w:cs="Calibri"/>
              </w:rPr>
              <w:t>- funkcja produktu ma związek z</w:t>
            </w:r>
            <w:r w:rsidR="00EB6920">
              <w:rPr>
                <w:rFonts w:cs="Calibri"/>
              </w:rPr>
              <w:t> R</w:t>
            </w:r>
            <w:r w:rsidRPr="0098223D">
              <w:rPr>
                <w:rFonts w:cs="Calibri"/>
              </w:rPr>
              <w:t xml:space="preserve">egionem (tradycyjne zawody, wydobycie surowców, prace gospodarskie, </w:t>
            </w:r>
            <w:r w:rsidRPr="009964B9">
              <w:rPr>
                <w:rFonts w:cs="Calibri"/>
              </w:rPr>
              <w:t>zwyczaje)</w:t>
            </w:r>
          </w:p>
          <w:p w14:paraId="7F1F5668" w14:textId="25A3E1EE" w:rsidR="006B15F8" w:rsidRPr="009964B9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9964B9">
              <w:rPr>
                <w:rFonts w:cs="Calibri"/>
              </w:rPr>
              <w:lastRenderedPageBreak/>
              <w:t xml:space="preserve"> - produkt pochodzi z tradycyjnych dla </w:t>
            </w:r>
            <w:r w:rsidR="00EB6920">
              <w:rPr>
                <w:rFonts w:cs="Calibri"/>
              </w:rPr>
              <w:t>O</w:t>
            </w:r>
            <w:r w:rsidRPr="009964B9">
              <w:rPr>
                <w:rFonts w:cs="Calibri"/>
              </w:rPr>
              <w:t xml:space="preserve">bszaru SUDECKI ŚWIAT upraw/hodowli lub powstaje na bazie surowców z charakterystycznych dla </w:t>
            </w:r>
            <w:r w:rsidR="00EB6920">
              <w:rPr>
                <w:rFonts w:cs="Calibri"/>
              </w:rPr>
              <w:t>O</w:t>
            </w:r>
            <w:r w:rsidRPr="009964B9">
              <w:rPr>
                <w:rFonts w:cs="Calibri"/>
              </w:rPr>
              <w:t>bszaru SUDECKI ŚWIAT upraw/hodowli</w:t>
            </w:r>
          </w:p>
          <w:p w14:paraId="7042E1C5" w14:textId="14F4485E" w:rsidR="006B15F8" w:rsidRPr="0098223D" w:rsidRDefault="006B15F8" w:rsidP="002B2D22">
            <w:pPr>
              <w:widowControl w:val="0"/>
              <w:spacing w:after="0" w:line="218" w:lineRule="exact"/>
              <w:rPr>
                <w:rFonts w:cs="Calibri"/>
                <w:highlight w:val="yellow"/>
              </w:rPr>
            </w:pPr>
            <w:r w:rsidRPr="009964B9">
              <w:rPr>
                <w:rFonts w:cs="Calibri"/>
              </w:rPr>
              <w:t xml:space="preserve">- produkt związany jest z lokalnym rytuałem, obrzędem, zwyczajem, świętem/wydarzeniem odbywającym się cyklicznie na </w:t>
            </w:r>
            <w:r w:rsidR="00EB6920">
              <w:rPr>
                <w:rFonts w:cs="Calibri"/>
              </w:rPr>
              <w:t>O</w:t>
            </w:r>
            <w:r w:rsidRPr="009964B9">
              <w:rPr>
                <w:rFonts w:cs="Calibri"/>
              </w:rPr>
              <w:t xml:space="preserve">bszarze SUDECKI ŚWIAT </w:t>
            </w:r>
            <w:r w:rsidRPr="0098223D">
              <w:rPr>
                <w:rFonts w:cs="Calibri"/>
                <w:highlight w:val="yellow"/>
              </w:rPr>
              <w:t>(od co najmniej 20 lat)</w:t>
            </w:r>
          </w:p>
          <w:p w14:paraId="50DC247F" w14:textId="61A80C8D" w:rsidR="006B15F8" w:rsidRPr="0098223D" w:rsidRDefault="006B15F8" w:rsidP="002B2D22">
            <w:pPr>
              <w:widowControl w:val="0"/>
              <w:spacing w:after="0" w:line="218" w:lineRule="exact"/>
              <w:rPr>
                <w:rFonts w:cs="Calibri"/>
                <w:highlight w:val="yellow"/>
              </w:rPr>
            </w:pPr>
            <w:r w:rsidRPr="00092F97">
              <w:rPr>
                <w:rFonts w:cs="Calibri"/>
              </w:rPr>
              <w:t>- produkt posiada inne cechy/wyróżniki skorelowane z</w:t>
            </w:r>
            <w:r w:rsidR="00EB6920">
              <w:rPr>
                <w:rFonts w:cs="Calibri"/>
              </w:rPr>
              <w:t xml:space="preserve"> Obszarem </w:t>
            </w:r>
            <w:r w:rsidRPr="00092F97">
              <w:rPr>
                <w:rFonts w:cs="Calibri"/>
              </w:rPr>
              <w:t>SUDECKI ŚWIAT</w:t>
            </w:r>
            <w:r w:rsidR="00EB6920">
              <w:rPr>
                <w:rFonts w:cs="Calibri"/>
              </w:rPr>
              <w:t xml:space="preserve"> </w:t>
            </w:r>
            <w:r w:rsidRPr="00092F97">
              <w:rPr>
                <w:rFonts w:cs="Calibri"/>
              </w:rPr>
              <w:t>i producent potrafi to opisać, wykazać lub udokumentować.</w:t>
            </w:r>
          </w:p>
        </w:tc>
        <w:tc>
          <w:tcPr>
            <w:tcW w:w="4253" w:type="dxa"/>
            <w:shd w:val="clear" w:color="auto" w:fill="auto"/>
          </w:tcPr>
          <w:p w14:paraId="28710590" w14:textId="6FE64248" w:rsidR="006B15F8" w:rsidRPr="00092F97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092F97">
              <w:rPr>
                <w:rFonts w:cs="Calibri"/>
              </w:rPr>
              <w:lastRenderedPageBreak/>
              <w:t>Usługa winna być wyjątkowa, kojarząca się z</w:t>
            </w:r>
            <w:r w:rsidR="00EB6920">
              <w:rPr>
                <w:rFonts w:cs="Calibri"/>
              </w:rPr>
              <w:t> O</w:t>
            </w:r>
            <w:r w:rsidRPr="00092F97">
              <w:rPr>
                <w:rFonts w:cs="Calibri"/>
              </w:rPr>
              <w:t>bszarem SUDECKI ŚWIAT, tj.:</w:t>
            </w:r>
          </w:p>
          <w:p w14:paraId="12EF2E98" w14:textId="60500428" w:rsidR="006B15F8" w:rsidRPr="00092F97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092F97">
              <w:rPr>
                <w:rFonts w:cs="Calibri"/>
              </w:rPr>
              <w:t xml:space="preserve">- posiadać elementy/cechy miejscowe pozwalające odróżnić ją od innych tego typu ofert (sposoby/powody dla których klient odróżni ofertę z </w:t>
            </w:r>
            <w:r w:rsidR="00EB6920">
              <w:rPr>
                <w:rFonts w:cs="Calibri"/>
              </w:rPr>
              <w:t xml:space="preserve">Obszaru </w:t>
            </w:r>
            <w:r w:rsidRPr="00092F97">
              <w:rPr>
                <w:rFonts w:cs="Calibri"/>
              </w:rPr>
              <w:t>SUDECKI ŚWIAT),</w:t>
            </w:r>
          </w:p>
          <w:p w14:paraId="7CDB496B" w14:textId="01E28CE0" w:rsidR="006B15F8" w:rsidRPr="00092F97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092F97">
              <w:rPr>
                <w:rFonts w:cs="Calibri"/>
              </w:rPr>
              <w:t xml:space="preserve">- miejsce/obiekt świadczenia usługi eksponuje lub wykorzystuje specyficzne cechy </w:t>
            </w:r>
            <w:r w:rsidR="00EB6920">
              <w:rPr>
                <w:rFonts w:cs="Calibri"/>
              </w:rPr>
              <w:t>R</w:t>
            </w:r>
            <w:r w:rsidRPr="00092F97">
              <w:rPr>
                <w:rFonts w:cs="Calibri"/>
              </w:rPr>
              <w:t>egionu (wyposażenie wnętrza związane z regionem</w:t>
            </w:r>
            <w:r>
              <w:rPr>
                <w:rFonts w:cs="Calibri"/>
              </w:rPr>
              <w:t>, klimat miejsca</w:t>
            </w:r>
            <w:r w:rsidRPr="00092F97">
              <w:rPr>
                <w:rFonts w:cs="Calibri"/>
              </w:rPr>
              <w:t>),</w:t>
            </w:r>
          </w:p>
          <w:p w14:paraId="039C83AA" w14:textId="4548A26C" w:rsidR="006B15F8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092F97">
              <w:rPr>
                <w:rFonts w:cs="Calibri"/>
              </w:rPr>
              <w:t xml:space="preserve">- wpisywać się w nurty edukacji (w tym ekologicznej i regionalnej) w oparciu </w:t>
            </w:r>
            <w:r w:rsidRPr="00092F97">
              <w:rPr>
                <w:rFonts w:cs="Calibri"/>
              </w:rPr>
              <w:lastRenderedPageBreak/>
              <w:t>o</w:t>
            </w:r>
            <w:r w:rsidR="00EB6920">
              <w:rPr>
                <w:rFonts w:cs="Calibri"/>
              </w:rPr>
              <w:t> </w:t>
            </w:r>
            <w:r w:rsidRPr="00092F97">
              <w:rPr>
                <w:rFonts w:cs="Calibri"/>
              </w:rPr>
              <w:t>zidentyfikowany lokalny potencjał przyrodniczy</w:t>
            </w:r>
            <w:r>
              <w:rPr>
                <w:rFonts w:cs="Calibri"/>
              </w:rPr>
              <w:t>, krajobrazowy</w:t>
            </w:r>
            <w:r w:rsidRPr="00092F97">
              <w:rPr>
                <w:rFonts w:cs="Calibri"/>
              </w:rPr>
              <w:t xml:space="preserve"> i historyczny </w:t>
            </w:r>
            <w:r w:rsidR="00EB6920">
              <w:rPr>
                <w:rFonts w:cs="Calibri"/>
              </w:rPr>
              <w:t>O</w:t>
            </w:r>
            <w:r w:rsidRPr="00092F97">
              <w:rPr>
                <w:rFonts w:cs="Calibri"/>
              </w:rPr>
              <w:t>bszaru SUDECKI ŚWIAT</w:t>
            </w:r>
          </w:p>
          <w:p w14:paraId="3F95A1FD" w14:textId="658A8487" w:rsidR="006B15F8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092F97">
              <w:rPr>
                <w:rFonts w:cs="Calibri"/>
              </w:rPr>
              <w:t xml:space="preserve">- przekazywać wartości i kształtować odpowiedzialną postawę względem poszanowania środowiska i historii </w:t>
            </w:r>
            <w:r w:rsidR="00EB6920">
              <w:rPr>
                <w:rFonts w:cs="Calibri"/>
              </w:rPr>
              <w:t>R</w:t>
            </w:r>
            <w:r w:rsidRPr="00092F97">
              <w:rPr>
                <w:rFonts w:cs="Calibri"/>
              </w:rPr>
              <w:t>egionu (np.</w:t>
            </w:r>
            <w:r w:rsidR="00EB6920">
              <w:rPr>
                <w:rFonts w:cs="Calibri"/>
              </w:rPr>
              <w:t xml:space="preserve"> </w:t>
            </w:r>
            <w:r w:rsidRPr="00092F97">
              <w:rPr>
                <w:rFonts w:cs="Calibri"/>
              </w:rPr>
              <w:t xml:space="preserve">przekazanie wiedzy klientom nt. gospodarki , starych zawodów, krajobrazu, związanej z nimi historii i tradycji </w:t>
            </w:r>
            <w:r w:rsidR="00EB6920">
              <w:rPr>
                <w:rFonts w:cs="Calibri"/>
              </w:rPr>
              <w:t>O</w:t>
            </w:r>
            <w:r w:rsidRPr="00092F97">
              <w:rPr>
                <w:rFonts w:cs="Calibri"/>
              </w:rPr>
              <w:t>bszaru SUDECKI ŚWIAT.</w:t>
            </w:r>
          </w:p>
          <w:p w14:paraId="6A744DC9" w14:textId="77777777" w:rsidR="006B15F8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</w:p>
          <w:p w14:paraId="592702A1" w14:textId="26E66165" w:rsidR="006B15F8" w:rsidRPr="0098223D" w:rsidRDefault="006B15F8" w:rsidP="00EB6920">
            <w:pPr>
              <w:widowControl w:val="0"/>
              <w:spacing w:after="0" w:line="218" w:lineRule="exact"/>
              <w:rPr>
                <w:rFonts w:cs="Calibri"/>
                <w:highlight w:val="yellow"/>
              </w:rPr>
            </w:pPr>
            <w:r w:rsidRPr="00A85985">
              <w:rPr>
                <w:rFonts w:cs="Calibri"/>
                <w:i/>
              </w:rPr>
              <w:t>/wskazówkę dla oceniających może stanowić przewodnik turystyczny „Brama Sudetów Środkowych. Piękno ukryte w szczególe”</w:t>
            </w:r>
            <w:r>
              <w:rPr>
                <w:rFonts w:cs="Calibri"/>
                <w:i/>
              </w:rPr>
              <w:t xml:space="preserve"> i</w:t>
            </w:r>
            <w:r w:rsidR="00EB6920">
              <w:rPr>
                <w:rFonts w:cs="Calibri"/>
                <w:i/>
              </w:rPr>
              <w:t> </w:t>
            </w:r>
            <w:r>
              <w:rPr>
                <w:rFonts w:cs="Calibri"/>
                <w:i/>
              </w:rPr>
              <w:t xml:space="preserve">inne publikacje wydane lub rekomendowane przez </w:t>
            </w:r>
            <w:r w:rsidR="00EB6920">
              <w:rPr>
                <w:rFonts w:cs="Calibri"/>
                <w:i/>
              </w:rPr>
              <w:t>Stowarzyszenie/</w:t>
            </w:r>
          </w:p>
        </w:tc>
        <w:tc>
          <w:tcPr>
            <w:tcW w:w="4961" w:type="dxa"/>
          </w:tcPr>
          <w:p w14:paraId="489CCDA7" w14:textId="05F1A926" w:rsidR="006B15F8" w:rsidRPr="004C2B4E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4C2B4E">
              <w:rPr>
                <w:rFonts w:cs="Calibri"/>
              </w:rPr>
              <w:lastRenderedPageBreak/>
              <w:t>Inicjatywa winna być wyjątkowa, kojarząca się z</w:t>
            </w:r>
            <w:r w:rsidR="00EB6920">
              <w:rPr>
                <w:rFonts w:cs="Calibri"/>
              </w:rPr>
              <w:t xml:space="preserve"> Obszarem </w:t>
            </w:r>
            <w:r w:rsidRPr="004C2B4E">
              <w:rPr>
                <w:rFonts w:cs="Calibri"/>
              </w:rPr>
              <w:t>SUDECKI ŚWIAT, tj.:</w:t>
            </w:r>
          </w:p>
          <w:p w14:paraId="428A607A" w14:textId="2B0396B3" w:rsidR="006B15F8" w:rsidRPr="004C2B4E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4C2B4E">
              <w:rPr>
                <w:rFonts w:cs="Calibri"/>
              </w:rPr>
              <w:t xml:space="preserve">- posiadać elementy/cechy miejscowe pozwalające odróżnić ją od innych tego typu działań (sposoby/powody dla których klient odróżni inicjatywę z </w:t>
            </w:r>
            <w:r w:rsidR="00EB6920">
              <w:rPr>
                <w:rFonts w:cs="Calibri"/>
              </w:rPr>
              <w:t xml:space="preserve">Obszaru </w:t>
            </w:r>
            <w:r w:rsidRPr="004C2B4E">
              <w:rPr>
                <w:rFonts w:cs="Calibri"/>
              </w:rPr>
              <w:t>SUDECKI ŚWIAT),</w:t>
            </w:r>
          </w:p>
          <w:p w14:paraId="51A3F5DF" w14:textId="1C1F955B" w:rsidR="006B15F8" w:rsidRPr="004C2B4E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4C2B4E">
              <w:rPr>
                <w:rFonts w:cs="Calibri"/>
              </w:rPr>
              <w:t xml:space="preserve">- miejsce/obiekt realizacji inicjatywy  eksponuje lub wykorzystuje specyficzne cechy </w:t>
            </w:r>
            <w:r w:rsidR="00EB6920">
              <w:rPr>
                <w:rFonts w:cs="Calibri"/>
              </w:rPr>
              <w:t>R</w:t>
            </w:r>
            <w:r w:rsidRPr="004C2B4E">
              <w:rPr>
                <w:rFonts w:cs="Calibri"/>
              </w:rPr>
              <w:t>egionu np. krajobrazowe, architektoniczne),</w:t>
            </w:r>
          </w:p>
          <w:p w14:paraId="1A1C45C7" w14:textId="3CE8F456" w:rsidR="006B15F8" w:rsidRPr="004C2B4E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4C2B4E">
              <w:rPr>
                <w:rFonts w:cs="Calibri"/>
              </w:rPr>
              <w:t>- wpisywać się w nurty edukacji (w tym ekologicznej i</w:t>
            </w:r>
            <w:r w:rsidR="00EB6920">
              <w:rPr>
                <w:rFonts w:cs="Calibri"/>
              </w:rPr>
              <w:t> </w:t>
            </w:r>
            <w:r w:rsidRPr="004C2B4E">
              <w:rPr>
                <w:rFonts w:cs="Calibri"/>
              </w:rPr>
              <w:t xml:space="preserve">historycznej) w oparciu o zidentyfikowany lokalny potencjał przyrodniczy i historyczny, kulturowy  </w:t>
            </w:r>
            <w:r w:rsidR="00EB6920">
              <w:rPr>
                <w:rFonts w:cs="Calibri"/>
              </w:rPr>
              <w:lastRenderedPageBreak/>
              <w:t>O</w:t>
            </w:r>
            <w:r w:rsidRPr="004C2B4E">
              <w:rPr>
                <w:rFonts w:cs="Calibri"/>
              </w:rPr>
              <w:t>bszaru SUDECKI ŚWIAT,</w:t>
            </w:r>
          </w:p>
          <w:p w14:paraId="26F8ED26" w14:textId="57D6B667" w:rsidR="006B15F8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4C2B4E">
              <w:rPr>
                <w:rFonts w:cs="Calibri"/>
              </w:rPr>
              <w:t xml:space="preserve">- przekazywać wartości i kształtować odpowiedzialną postawę względem poszanowania środowiska, tradycji i historii </w:t>
            </w:r>
            <w:r w:rsidR="00EB6920">
              <w:rPr>
                <w:rFonts w:cs="Calibri"/>
              </w:rPr>
              <w:t>R</w:t>
            </w:r>
            <w:r w:rsidRPr="004C2B4E">
              <w:rPr>
                <w:rFonts w:cs="Calibri"/>
              </w:rPr>
              <w:t>egionu (np.</w:t>
            </w:r>
            <w:r w:rsidR="00EB6920">
              <w:rPr>
                <w:rFonts w:cs="Calibri"/>
              </w:rPr>
              <w:t xml:space="preserve"> </w:t>
            </w:r>
            <w:r w:rsidRPr="004C2B4E">
              <w:rPr>
                <w:rFonts w:cs="Calibri"/>
              </w:rPr>
              <w:t xml:space="preserve">przekazanie wiedzy klientom nt. gospodarki , krajobrazu i związanej z nimi historii i tradycji </w:t>
            </w:r>
            <w:r w:rsidR="00EB6920">
              <w:rPr>
                <w:rFonts w:cs="Calibri"/>
              </w:rPr>
              <w:t>O</w:t>
            </w:r>
            <w:r w:rsidRPr="00092F97">
              <w:rPr>
                <w:rFonts w:cs="Calibri"/>
              </w:rPr>
              <w:t>bszaru SUDECKI ŚWIAT.</w:t>
            </w:r>
          </w:p>
          <w:p w14:paraId="36AE98A8" w14:textId="77777777" w:rsidR="006B15F8" w:rsidRPr="00092F97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</w:p>
          <w:p w14:paraId="6323344E" w14:textId="4F92EF3C" w:rsidR="006B15F8" w:rsidRPr="00A85985" w:rsidRDefault="006B15F8" w:rsidP="002B2D22">
            <w:pPr>
              <w:widowControl w:val="0"/>
              <w:spacing w:after="0" w:line="218" w:lineRule="exact"/>
              <w:rPr>
                <w:rFonts w:cs="Calibri"/>
                <w:i/>
              </w:rPr>
            </w:pPr>
            <w:r w:rsidRPr="00A85985">
              <w:rPr>
                <w:rFonts w:cs="Calibri"/>
                <w:i/>
              </w:rPr>
              <w:t>/wskazówkę dla oceniających może stanowić przewodnik turystyczny „Brama Sudetów Środkowych. Piękno ukryte w szczególe”</w:t>
            </w:r>
            <w:r>
              <w:rPr>
                <w:rFonts w:cs="Calibri"/>
                <w:i/>
              </w:rPr>
              <w:t xml:space="preserve"> i inne publikacje wydane lub rekomendowane przez </w:t>
            </w:r>
            <w:r w:rsidR="00EB6920">
              <w:rPr>
                <w:rFonts w:cs="Calibri"/>
                <w:i/>
              </w:rPr>
              <w:t>Stowarzyszenie</w:t>
            </w:r>
            <w:r w:rsidRPr="00A85985">
              <w:rPr>
                <w:rFonts w:cs="Calibri"/>
                <w:i/>
              </w:rPr>
              <w:t>/</w:t>
            </w:r>
          </w:p>
          <w:p w14:paraId="589A74EB" w14:textId="77777777" w:rsidR="006B15F8" w:rsidRPr="0098223D" w:rsidRDefault="006B15F8" w:rsidP="002B2D22">
            <w:pPr>
              <w:widowControl w:val="0"/>
              <w:spacing w:after="0" w:line="218" w:lineRule="exact"/>
              <w:rPr>
                <w:rFonts w:cs="Calibri"/>
                <w:highlight w:val="yellow"/>
              </w:rPr>
            </w:pPr>
          </w:p>
        </w:tc>
      </w:tr>
      <w:tr w:rsidR="006B15F8" w:rsidRPr="0098223D" w14:paraId="2E3FCC0D" w14:textId="77777777" w:rsidTr="000D4410">
        <w:tc>
          <w:tcPr>
            <w:tcW w:w="1990" w:type="dxa"/>
            <w:shd w:val="clear" w:color="auto" w:fill="auto"/>
            <w:vAlign w:val="center"/>
          </w:tcPr>
          <w:p w14:paraId="43C0815E" w14:textId="6D773505" w:rsidR="006B15F8" w:rsidRPr="000D4410" w:rsidRDefault="006B15F8" w:rsidP="000D4410">
            <w:pPr>
              <w:widowControl w:val="0"/>
              <w:spacing w:after="0" w:line="218" w:lineRule="exact"/>
              <w:rPr>
                <w:rFonts w:cs="Calibri"/>
                <w:b/>
                <w:bCs/>
                <w:highlight w:val="yellow"/>
              </w:rPr>
            </w:pPr>
            <w:r w:rsidRPr="000D4410">
              <w:rPr>
                <w:rFonts w:cs="Calibri"/>
                <w:b/>
                <w:bCs/>
              </w:rPr>
              <w:lastRenderedPageBreak/>
              <w:t>J</w:t>
            </w:r>
            <w:r w:rsidR="00EB6920" w:rsidRPr="000D4410">
              <w:rPr>
                <w:rFonts w:cs="Calibri"/>
                <w:b/>
                <w:bCs/>
              </w:rPr>
              <w:t>akość</w:t>
            </w:r>
          </w:p>
        </w:tc>
        <w:tc>
          <w:tcPr>
            <w:tcW w:w="3675" w:type="dxa"/>
            <w:shd w:val="clear" w:color="auto" w:fill="auto"/>
          </w:tcPr>
          <w:p w14:paraId="4B2FBCBA" w14:textId="7DC3910B" w:rsidR="006B15F8" w:rsidRPr="0005603E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05603E">
              <w:rPr>
                <w:rFonts w:cs="Calibri"/>
              </w:rPr>
              <w:t>jakość produk</w:t>
            </w:r>
            <w:r>
              <w:rPr>
                <w:rFonts w:cs="Calibri"/>
              </w:rPr>
              <w:t xml:space="preserve">tu (dbałość o wysokiej jakości </w:t>
            </w:r>
            <w:r w:rsidRPr="0005603E">
              <w:rPr>
                <w:rFonts w:cs="Calibri"/>
              </w:rPr>
              <w:t>surowce, rzetelność i</w:t>
            </w:r>
            <w:r w:rsidR="00EB6920">
              <w:rPr>
                <w:rFonts w:cs="Calibri"/>
              </w:rPr>
              <w:t> </w:t>
            </w:r>
            <w:r w:rsidRPr="0005603E">
              <w:rPr>
                <w:rFonts w:cs="Calibri"/>
              </w:rPr>
              <w:t xml:space="preserve">staranność wykonania), </w:t>
            </w:r>
          </w:p>
          <w:p w14:paraId="016813A6" w14:textId="77777777" w:rsidR="006B15F8" w:rsidRPr="0005603E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05603E">
              <w:rPr>
                <w:rFonts w:cs="Calibri"/>
              </w:rPr>
              <w:t xml:space="preserve">estetyka wykonania produktu, </w:t>
            </w:r>
          </w:p>
          <w:p w14:paraId="10C6863F" w14:textId="77777777" w:rsidR="006B15F8" w:rsidRPr="0005603E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05603E">
              <w:rPr>
                <w:rFonts w:cs="Calibri"/>
              </w:rPr>
              <w:t xml:space="preserve">opakowanie produktu (jeśli dotyczy) </w:t>
            </w:r>
          </w:p>
          <w:p w14:paraId="2B18E88B" w14:textId="77777777" w:rsidR="006B15F8" w:rsidRPr="0005603E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05603E">
              <w:rPr>
                <w:rFonts w:cs="Calibri"/>
              </w:rPr>
              <w:t xml:space="preserve">sposób eksponowania produktu </w:t>
            </w:r>
          </w:p>
          <w:p w14:paraId="759DF0AD" w14:textId="77777777" w:rsidR="006B15F8" w:rsidRPr="0098223D" w:rsidRDefault="006B15F8" w:rsidP="002B2D22">
            <w:pPr>
              <w:widowControl w:val="0"/>
              <w:spacing w:after="0" w:line="218" w:lineRule="exact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 xml:space="preserve">-  </w:t>
            </w:r>
            <w:r w:rsidRPr="0005603E">
              <w:rPr>
                <w:rFonts w:cs="Calibri"/>
              </w:rPr>
              <w:t>posiadanie certyfikatów jakości</w:t>
            </w:r>
            <w:r>
              <w:rPr>
                <w:rFonts w:cs="Calibri"/>
              </w:rPr>
              <w:t xml:space="preserve">, nagród i wyróżnień na konkursach </w:t>
            </w:r>
          </w:p>
        </w:tc>
        <w:tc>
          <w:tcPr>
            <w:tcW w:w="4253" w:type="dxa"/>
            <w:shd w:val="clear" w:color="auto" w:fill="auto"/>
          </w:tcPr>
          <w:p w14:paraId="47270CAE" w14:textId="77777777" w:rsidR="006B15F8" w:rsidRPr="00D26EB2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>
              <w:rPr>
                <w:rFonts w:cs="Calibri"/>
              </w:rPr>
              <w:t xml:space="preserve">- standard proponowanej oferty </w:t>
            </w:r>
            <w:r w:rsidRPr="00D26EB2">
              <w:rPr>
                <w:rFonts w:cs="Calibri"/>
              </w:rPr>
              <w:t>np. wartość merytoryczna oferty edukacyjnej, atrakcyjność oferty rekreac</w:t>
            </w:r>
            <w:r>
              <w:rPr>
                <w:rFonts w:cs="Calibri"/>
              </w:rPr>
              <w:t>yjnej dla konkretnej grupy osób</w:t>
            </w:r>
            <w:r w:rsidRPr="00D26EB2">
              <w:rPr>
                <w:rFonts w:cs="Calibri"/>
              </w:rPr>
              <w:t>, jakości świadczonych usług (referencje, ocena klientów, certyfikaty jakości),</w:t>
            </w:r>
          </w:p>
          <w:p w14:paraId="401E39C4" w14:textId="77777777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D26EB2">
              <w:rPr>
                <w:rFonts w:cs="Calibri"/>
              </w:rPr>
              <w:t xml:space="preserve">-  </w:t>
            </w:r>
            <w:r w:rsidRPr="00EE2B34">
              <w:rPr>
                <w:rFonts w:cs="Calibri"/>
              </w:rPr>
              <w:t>właściwości estetyczne obiektów, wyposażenia, sprzętu (porządek, schludność, czystość),</w:t>
            </w:r>
          </w:p>
          <w:p w14:paraId="629AE3C6" w14:textId="5526F9CD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 xml:space="preserve">  - wpisywanie się oferty w lokalny krajobraz architektoniczny i kulturowy (nawiązanie i</w:t>
            </w:r>
            <w:r w:rsidR="00EB6920">
              <w:rPr>
                <w:rFonts w:cs="Calibri"/>
              </w:rPr>
              <w:t> </w:t>
            </w:r>
            <w:r w:rsidRPr="00EE2B34">
              <w:rPr>
                <w:rFonts w:cs="Calibri"/>
              </w:rPr>
              <w:t>zachowanie tradycyjnej architektury, tradycyjne elementy wyposażenia, w</w:t>
            </w:r>
            <w:r w:rsidR="00EB6920">
              <w:rPr>
                <w:rFonts w:cs="Calibri"/>
              </w:rPr>
              <w:t> </w:t>
            </w:r>
            <w:r w:rsidRPr="00EE2B34">
              <w:rPr>
                <w:rFonts w:cs="Calibri"/>
              </w:rPr>
              <w:t>przypadku wyżywienia dodatkowo serwowane menu, świadome nawiązywanie do tradycji kulinarnych regionu i dostępnych produktów lokalnych),</w:t>
            </w:r>
          </w:p>
          <w:p w14:paraId="6B211F62" w14:textId="77777777" w:rsidR="006B15F8" w:rsidRPr="0098223D" w:rsidRDefault="006B15F8" w:rsidP="002B2D22">
            <w:pPr>
              <w:widowControl w:val="0"/>
              <w:spacing w:after="0" w:line="218" w:lineRule="exact"/>
              <w:rPr>
                <w:rFonts w:cs="Calibri"/>
                <w:highlight w:val="yellow"/>
              </w:rPr>
            </w:pPr>
            <w:r w:rsidRPr="00EE2B34">
              <w:rPr>
                <w:rFonts w:cs="Calibri"/>
              </w:rPr>
              <w:t xml:space="preserve">- wartość merytoryczna i graficzna indywidualnych materiałów promocyjnych </w:t>
            </w:r>
            <w:r>
              <w:rPr>
                <w:rFonts w:cs="Calibri"/>
              </w:rPr>
              <w:t>oferty (jeśli takowe istnieją)</w:t>
            </w:r>
          </w:p>
        </w:tc>
        <w:tc>
          <w:tcPr>
            <w:tcW w:w="4961" w:type="dxa"/>
            <w:shd w:val="clear" w:color="auto" w:fill="auto"/>
          </w:tcPr>
          <w:p w14:paraId="70BDE77D" w14:textId="77777777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 xml:space="preserve">- dbałość, rzetelność i staranność wykonania, </w:t>
            </w:r>
          </w:p>
          <w:p w14:paraId="40668E09" w14:textId="77777777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 xml:space="preserve">- atrakcyjność inicjatywy  dla konkretnej grupy osób, </w:t>
            </w:r>
          </w:p>
          <w:p w14:paraId="3963D134" w14:textId="58DF470E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>- wpisywanie się oferty w lokalny krajobraz architektoniczny i kulturowy (nawiązanie i</w:t>
            </w:r>
            <w:r w:rsidR="00EB6920">
              <w:rPr>
                <w:rFonts w:cs="Calibri"/>
              </w:rPr>
              <w:t> </w:t>
            </w:r>
            <w:r w:rsidRPr="00EE2B34">
              <w:rPr>
                <w:rFonts w:cs="Calibri"/>
              </w:rPr>
              <w:t>zachowanie tradycyjnej architektury, tradycyjne elementy wyposażenia)</w:t>
            </w:r>
          </w:p>
          <w:p w14:paraId="455D7AE0" w14:textId="4BF5E40A" w:rsidR="006B15F8" w:rsidRPr="0098223D" w:rsidRDefault="006B15F8" w:rsidP="002B2D22">
            <w:pPr>
              <w:widowControl w:val="0"/>
              <w:spacing w:after="0" w:line="218" w:lineRule="exact"/>
              <w:rPr>
                <w:rFonts w:cs="Calibri"/>
                <w:highlight w:val="yellow"/>
              </w:rPr>
            </w:pPr>
            <w:r w:rsidRPr="00EE2B34">
              <w:rPr>
                <w:rFonts w:cs="Calibri"/>
              </w:rPr>
              <w:t xml:space="preserve">- wartość merytoryczna </w:t>
            </w:r>
            <w:r w:rsidR="00EB692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>nicjatywy</w:t>
            </w:r>
          </w:p>
        </w:tc>
      </w:tr>
      <w:tr w:rsidR="006B15F8" w:rsidRPr="0098223D" w14:paraId="4D68D133" w14:textId="77777777" w:rsidTr="000D4410">
        <w:tc>
          <w:tcPr>
            <w:tcW w:w="1990" w:type="dxa"/>
            <w:shd w:val="clear" w:color="auto" w:fill="auto"/>
            <w:vAlign w:val="center"/>
          </w:tcPr>
          <w:p w14:paraId="6083DF0B" w14:textId="3583753F" w:rsidR="006B15F8" w:rsidRPr="000D4410" w:rsidRDefault="006B15F8" w:rsidP="000D4410">
            <w:pPr>
              <w:widowControl w:val="0"/>
              <w:spacing w:after="0" w:line="218" w:lineRule="exact"/>
              <w:rPr>
                <w:rFonts w:cs="Calibri"/>
                <w:b/>
                <w:bCs/>
              </w:rPr>
            </w:pPr>
            <w:r w:rsidRPr="000D4410">
              <w:rPr>
                <w:rFonts w:cs="Calibri"/>
                <w:b/>
                <w:bCs/>
              </w:rPr>
              <w:t>Przyjazność dla środowiska</w:t>
            </w:r>
          </w:p>
        </w:tc>
        <w:tc>
          <w:tcPr>
            <w:tcW w:w="3675" w:type="dxa"/>
            <w:shd w:val="clear" w:color="auto" w:fill="auto"/>
          </w:tcPr>
          <w:p w14:paraId="3E109E69" w14:textId="4E4B5ED7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>Produkt powstaje na bazie surowców naturalnych, proekologicznych lub</w:t>
            </w:r>
            <w:r w:rsidR="00EB6920">
              <w:rPr>
                <w:rFonts w:cs="Calibri"/>
              </w:rPr>
              <w:t xml:space="preserve"> </w:t>
            </w:r>
            <w:r w:rsidRPr="00EE2B34">
              <w:rPr>
                <w:rFonts w:cs="Calibri"/>
              </w:rPr>
              <w:t>z</w:t>
            </w:r>
            <w:r w:rsidR="00EB6920">
              <w:rPr>
                <w:rFonts w:cs="Calibri"/>
              </w:rPr>
              <w:t> </w:t>
            </w:r>
            <w:r w:rsidRPr="00EE2B34">
              <w:rPr>
                <w:rFonts w:cs="Calibri"/>
              </w:rPr>
              <w:t>ekologicznych upraw/hodowli, powstaje na obszarze Natura2000 w</w:t>
            </w:r>
            <w:r w:rsidR="00EB6920">
              <w:rPr>
                <w:rFonts w:cs="Calibri"/>
              </w:rPr>
              <w:t> </w:t>
            </w:r>
            <w:r w:rsidRPr="00EE2B34">
              <w:rPr>
                <w:rFonts w:cs="Calibri"/>
              </w:rPr>
              <w:t>poszanowaniu jej zasad i wartości.</w:t>
            </w:r>
          </w:p>
          <w:p w14:paraId="1E99EDD3" w14:textId="77777777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 xml:space="preserve">Stosowane są urządzenia energooszczędne, alternatywne źródła energii, ekologiczne metody odprowadzania ścieków, ograniczane do minimum jest zużycie detergentów i innych środków chemicznych oraz </w:t>
            </w:r>
            <w:r w:rsidRPr="00EE2B34">
              <w:rPr>
                <w:rFonts w:cs="Calibri"/>
              </w:rPr>
              <w:lastRenderedPageBreak/>
              <w:t>produkcja odpadów, prowadzona jest selektywna zbiórka odpadów, zachowany i wciąż polepszany dobrostan zwierząt itp.</w:t>
            </w:r>
          </w:p>
        </w:tc>
        <w:tc>
          <w:tcPr>
            <w:tcW w:w="9214" w:type="dxa"/>
            <w:gridSpan w:val="2"/>
            <w:shd w:val="clear" w:color="auto" w:fill="auto"/>
          </w:tcPr>
          <w:p w14:paraId="12457CAA" w14:textId="6DE20B78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lastRenderedPageBreak/>
              <w:t>Usługa/</w:t>
            </w:r>
            <w:r w:rsidR="00EB692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>nicjatywa przyczynia się do ochrony przyrody, krajobrazu, wody, powietrza, gleby np. poprzez stosowanie nawyków i zachowań proekologicznych i oszczędnościowych.</w:t>
            </w:r>
          </w:p>
          <w:p w14:paraId="0ECC4467" w14:textId="67714D85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>Stosowane są urządzenia energooszczędne, alternatywne źródła energii, ekologiczne metody odprowadzania ścieków, ograniczane do minimum jest zużycie detergentów i innych środków chemicznych oraz produkcja odpadów, prowadzona jest selektywna zbiórka odpadów, zachowany i</w:t>
            </w:r>
            <w:r w:rsidR="00EB6920">
              <w:rPr>
                <w:rFonts w:cs="Calibri"/>
              </w:rPr>
              <w:t> </w:t>
            </w:r>
            <w:r w:rsidRPr="00EE2B34">
              <w:rPr>
                <w:rFonts w:cs="Calibri"/>
              </w:rPr>
              <w:t>wciąż polepszany dobrostan zwierząt itp.</w:t>
            </w:r>
          </w:p>
        </w:tc>
      </w:tr>
      <w:tr w:rsidR="006B15F8" w:rsidRPr="0098223D" w14:paraId="213386AA" w14:textId="77777777" w:rsidTr="000D4410">
        <w:tc>
          <w:tcPr>
            <w:tcW w:w="1990" w:type="dxa"/>
            <w:shd w:val="clear" w:color="auto" w:fill="auto"/>
            <w:vAlign w:val="center"/>
          </w:tcPr>
          <w:p w14:paraId="492E6AB1" w14:textId="7A838EA5" w:rsidR="006B15F8" w:rsidRPr="000D4410" w:rsidRDefault="006B15F8" w:rsidP="000D4410">
            <w:pPr>
              <w:widowControl w:val="0"/>
              <w:spacing w:after="0" w:line="218" w:lineRule="exact"/>
              <w:rPr>
                <w:rFonts w:cs="Calibri"/>
                <w:b/>
                <w:bCs/>
              </w:rPr>
            </w:pPr>
            <w:r w:rsidRPr="000D4410">
              <w:rPr>
                <w:rFonts w:cs="Calibri"/>
                <w:b/>
                <w:bCs/>
              </w:rPr>
              <w:t>Przyjazność dla klient</w:t>
            </w:r>
            <w:r w:rsidR="00EB6920" w:rsidRPr="000D4410">
              <w:rPr>
                <w:rFonts w:cs="Calibri"/>
                <w:b/>
                <w:bCs/>
              </w:rPr>
              <w:t>ów</w:t>
            </w:r>
          </w:p>
        </w:tc>
        <w:tc>
          <w:tcPr>
            <w:tcW w:w="12889" w:type="dxa"/>
            <w:gridSpan w:val="3"/>
            <w:shd w:val="clear" w:color="auto" w:fill="auto"/>
          </w:tcPr>
          <w:p w14:paraId="14BFE7FD" w14:textId="79F4D0F5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>Produkt/usługa/</w:t>
            </w:r>
            <w:r w:rsidR="00EB692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>nicjatywa ukierunkowany/a jest na  oczekiwania, życzenia klienta, specyficznych grup odbiorców. Klient odczuwa autentyczność produktu/usługi/</w:t>
            </w:r>
            <w:r w:rsidR="00EB692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 xml:space="preserve">nicjatywy, jego niepowtarzalność, nieanonimowość. Klient czuje się świadomym, odpowiedzialnym klientem – uczestnikiem Programu </w:t>
            </w:r>
            <w:r w:rsidR="00EB6920">
              <w:rPr>
                <w:rFonts w:cs="Calibri"/>
              </w:rPr>
              <w:t>m</w:t>
            </w:r>
            <w:r w:rsidRPr="00EE2B34">
              <w:rPr>
                <w:rFonts w:cs="Calibri"/>
              </w:rPr>
              <w:t>ark</w:t>
            </w:r>
            <w:r w:rsidR="00EB692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 xml:space="preserve"> </w:t>
            </w:r>
            <w:r w:rsidR="00EB6920">
              <w:rPr>
                <w:rFonts w:cs="Calibri"/>
              </w:rPr>
              <w:t>l</w:t>
            </w:r>
            <w:r w:rsidRPr="00EE2B34">
              <w:rPr>
                <w:rFonts w:cs="Calibri"/>
              </w:rPr>
              <w:t>okaln</w:t>
            </w:r>
            <w:r w:rsidR="00EB6920">
              <w:rPr>
                <w:rFonts w:cs="Calibri"/>
              </w:rPr>
              <w:t>ej</w:t>
            </w:r>
            <w:r w:rsidRPr="00EE2B34">
              <w:rPr>
                <w:rFonts w:cs="Calibri"/>
              </w:rPr>
              <w:t xml:space="preserve"> SUDECKI ŚWIAT.</w:t>
            </w:r>
          </w:p>
        </w:tc>
      </w:tr>
      <w:tr w:rsidR="006B15F8" w:rsidRPr="0098223D" w14:paraId="4753E9CF" w14:textId="77777777" w:rsidTr="000D4410">
        <w:tc>
          <w:tcPr>
            <w:tcW w:w="1990" w:type="dxa"/>
            <w:shd w:val="clear" w:color="auto" w:fill="auto"/>
            <w:vAlign w:val="center"/>
          </w:tcPr>
          <w:p w14:paraId="50C1F29C" w14:textId="55FE0EB7" w:rsidR="006B15F8" w:rsidRPr="000D4410" w:rsidRDefault="006B15F8" w:rsidP="000D4410">
            <w:pPr>
              <w:widowControl w:val="0"/>
              <w:spacing w:after="0" w:line="218" w:lineRule="exact"/>
              <w:rPr>
                <w:rFonts w:cs="Calibri"/>
                <w:b/>
                <w:bCs/>
              </w:rPr>
            </w:pPr>
            <w:r w:rsidRPr="000D4410">
              <w:rPr>
                <w:rFonts w:cs="Calibri"/>
                <w:b/>
                <w:bCs/>
              </w:rPr>
              <w:t>Dostępność</w:t>
            </w:r>
          </w:p>
        </w:tc>
        <w:tc>
          <w:tcPr>
            <w:tcW w:w="12889" w:type="dxa"/>
            <w:gridSpan w:val="3"/>
            <w:shd w:val="clear" w:color="auto" w:fill="auto"/>
          </w:tcPr>
          <w:p w14:paraId="3B85361F" w14:textId="164A3700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>Produkt/usługa/</w:t>
            </w:r>
            <w:r w:rsidR="00EB692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 xml:space="preserve">nicjatywa powinna być w stałej regularnie dostępnej w </w:t>
            </w:r>
            <w:r w:rsidR="00EB6920">
              <w:rPr>
                <w:rFonts w:cs="Calibri"/>
              </w:rPr>
              <w:t>R</w:t>
            </w:r>
            <w:r w:rsidRPr="00EE2B34">
              <w:rPr>
                <w:rFonts w:cs="Calibri"/>
              </w:rPr>
              <w:t xml:space="preserve">egionie ofercie/sprzedaży ze stałą ceną. Jeżeli produkt, usługa lub </w:t>
            </w:r>
            <w:r w:rsidR="00EB692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>nicjatywa jest dostępny/a sezonowo należy to uwzględnić i uzasadnić.</w:t>
            </w:r>
          </w:p>
          <w:p w14:paraId="007A08E0" w14:textId="65EE3CDE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 xml:space="preserve">Obiekt gdzie odbywa się sprzedaż lub promocja produktu/usługi/ </w:t>
            </w:r>
            <w:r w:rsidR="00EB692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>nicjatywy powinien być czytelnie oznakowany (drogowskaz, szyld) z</w:t>
            </w:r>
            <w:r w:rsidR="00EB6920">
              <w:rPr>
                <w:rFonts w:cs="Calibri"/>
              </w:rPr>
              <w:t> </w:t>
            </w:r>
            <w:r w:rsidRPr="00EE2B34">
              <w:rPr>
                <w:rFonts w:cs="Calibri"/>
              </w:rPr>
              <w:t>możli</w:t>
            </w:r>
            <w:r>
              <w:rPr>
                <w:rFonts w:cs="Calibri"/>
              </w:rPr>
              <w:t>wością skorzystania z parkingu.</w:t>
            </w:r>
          </w:p>
          <w:p w14:paraId="64B32309" w14:textId="77777777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>Forma potwierdzenia: Ocena członków Kapituły na podstawie informacji udzielonych we wniosku, wiedzy własnej członków Kapituły.</w:t>
            </w:r>
          </w:p>
        </w:tc>
      </w:tr>
      <w:tr w:rsidR="006B15F8" w:rsidRPr="0098223D" w14:paraId="137DB854" w14:textId="77777777" w:rsidTr="000D4410">
        <w:tc>
          <w:tcPr>
            <w:tcW w:w="1990" w:type="dxa"/>
            <w:shd w:val="clear" w:color="auto" w:fill="auto"/>
            <w:vAlign w:val="center"/>
          </w:tcPr>
          <w:p w14:paraId="793D91D2" w14:textId="61118AAD" w:rsidR="006B15F8" w:rsidRPr="000D4410" w:rsidRDefault="006B15F8" w:rsidP="000D4410">
            <w:pPr>
              <w:widowControl w:val="0"/>
              <w:spacing w:after="0" w:line="218" w:lineRule="exact"/>
              <w:rPr>
                <w:rFonts w:cs="Calibri"/>
                <w:b/>
                <w:bCs/>
              </w:rPr>
            </w:pPr>
            <w:r w:rsidRPr="000D4410">
              <w:rPr>
                <w:rFonts w:cs="Calibri"/>
                <w:b/>
                <w:bCs/>
              </w:rPr>
              <w:t>Współpraca w</w:t>
            </w:r>
            <w:r w:rsidR="00EB6920" w:rsidRPr="000D4410">
              <w:rPr>
                <w:rFonts w:cs="Calibri"/>
                <w:b/>
                <w:bCs/>
              </w:rPr>
              <w:t> </w:t>
            </w:r>
            <w:r w:rsidRPr="000D4410">
              <w:rPr>
                <w:rFonts w:cs="Calibri"/>
                <w:b/>
                <w:bCs/>
              </w:rPr>
              <w:t xml:space="preserve">ramach programu </w:t>
            </w:r>
            <w:r w:rsidR="00EB6920" w:rsidRPr="000D4410">
              <w:rPr>
                <w:rFonts w:cs="Calibri"/>
                <w:b/>
                <w:bCs/>
              </w:rPr>
              <w:t>m</w:t>
            </w:r>
            <w:r w:rsidRPr="000D4410">
              <w:rPr>
                <w:rFonts w:cs="Calibri"/>
                <w:b/>
                <w:bCs/>
              </w:rPr>
              <w:t>ark</w:t>
            </w:r>
            <w:r w:rsidR="00EB6920" w:rsidRPr="000D4410">
              <w:rPr>
                <w:rFonts w:cs="Calibri"/>
                <w:b/>
                <w:bCs/>
              </w:rPr>
              <w:t>i</w:t>
            </w:r>
            <w:r w:rsidRPr="000D4410">
              <w:rPr>
                <w:rFonts w:cs="Calibri"/>
                <w:b/>
                <w:bCs/>
              </w:rPr>
              <w:t xml:space="preserve"> </w:t>
            </w:r>
            <w:r w:rsidR="00EB6920" w:rsidRPr="000D4410">
              <w:rPr>
                <w:rFonts w:cs="Calibri"/>
                <w:b/>
                <w:bCs/>
              </w:rPr>
              <w:t>l</w:t>
            </w:r>
            <w:r w:rsidRPr="000D4410">
              <w:rPr>
                <w:rFonts w:cs="Calibri"/>
                <w:b/>
                <w:bCs/>
              </w:rPr>
              <w:t>okaln</w:t>
            </w:r>
            <w:r w:rsidR="00EB6920" w:rsidRPr="000D4410">
              <w:rPr>
                <w:rFonts w:cs="Calibri"/>
                <w:b/>
                <w:bCs/>
              </w:rPr>
              <w:t>ej SUDECKI ŚWIAT</w:t>
            </w:r>
          </w:p>
          <w:p w14:paraId="4A102D82" w14:textId="77777777" w:rsidR="006B15F8" w:rsidRPr="00EE2B34" w:rsidRDefault="006B15F8" w:rsidP="000D4410">
            <w:pPr>
              <w:widowControl w:val="0"/>
              <w:spacing w:after="0" w:line="218" w:lineRule="exact"/>
              <w:rPr>
                <w:rFonts w:cs="Calibri"/>
              </w:rPr>
            </w:pPr>
          </w:p>
        </w:tc>
        <w:tc>
          <w:tcPr>
            <w:tcW w:w="12889" w:type="dxa"/>
            <w:gridSpan w:val="3"/>
            <w:shd w:val="clear" w:color="auto" w:fill="auto"/>
          </w:tcPr>
          <w:p w14:paraId="69AEB6C1" w14:textId="04B30DBC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 xml:space="preserve">- dotychczasowa współpraca ze Stowarzyszeniem, korzystanie z oferty </w:t>
            </w:r>
            <w:r w:rsidR="00EB6920">
              <w:rPr>
                <w:rFonts w:cs="Calibri"/>
              </w:rPr>
              <w:t>Stowarzyszenia</w:t>
            </w:r>
            <w:r w:rsidRPr="00EE2B34">
              <w:rPr>
                <w:rFonts w:cs="Calibri"/>
              </w:rPr>
              <w:t xml:space="preserve"> (integracyjnej, promocyjnej, wsparcia finansowego) – jej zakres, czas trwania, efekty,</w:t>
            </w:r>
          </w:p>
          <w:p w14:paraId="6EA604D8" w14:textId="779EC90F" w:rsidR="006B15F8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 xml:space="preserve">- dotychczasowa współpraca z podmiotami działającymi na terenie </w:t>
            </w:r>
            <w:r w:rsidR="000D4410">
              <w:rPr>
                <w:rFonts w:cs="Calibri"/>
              </w:rPr>
              <w:t xml:space="preserve">Obszaru </w:t>
            </w:r>
            <w:r w:rsidRPr="00EE2B34">
              <w:rPr>
                <w:rFonts w:cs="Calibri"/>
              </w:rPr>
              <w:t>SUDECKI ŚWIAT, np. zakup surowców, tworzenie wspólnych produktów, wspólnej oferty dla klienta (należy opisać w jakim zakresie),</w:t>
            </w:r>
          </w:p>
          <w:p w14:paraId="7214C089" w14:textId="3681CF70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>
              <w:rPr>
                <w:rFonts w:cs="Calibri"/>
              </w:rPr>
              <w:t xml:space="preserve">- reprezentowanie i działalność na rzecz członków społeczności lokalnej, np. poprzez prowadzenie stowarzyszenia rolników, pszczelarzy, rękodzielników lub innej grupy osób/podmiotów podejmujących aktywność gospodarczą lub rozwojową na rzecz </w:t>
            </w:r>
            <w:r w:rsidR="000D4410">
              <w:rPr>
                <w:rFonts w:cs="Calibri"/>
              </w:rPr>
              <w:t>R</w:t>
            </w:r>
            <w:r>
              <w:rPr>
                <w:rFonts w:cs="Calibri"/>
              </w:rPr>
              <w:t>eg</w:t>
            </w:r>
            <w:r w:rsidR="000D4410">
              <w:rPr>
                <w:rFonts w:cs="Calibri"/>
              </w:rPr>
              <w:t>i</w:t>
            </w:r>
            <w:r>
              <w:rPr>
                <w:rFonts w:cs="Calibri"/>
              </w:rPr>
              <w:t>onu</w:t>
            </w:r>
            <w:r w:rsidR="000D4410">
              <w:rPr>
                <w:rFonts w:cs="Calibri"/>
              </w:rPr>
              <w:t>,</w:t>
            </w:r>
          </w:p>
          <w:p w14:paraId="212B4188" w14:textId="1FC03FC4" w:rsidR="006B15F8" w:rsidRPr="00EE2B34" w:rsidRDefault="006B15F8" w:rsidP="002B2D22">
            <w:pPr>
              <w:widowControl w:val="0"/>
              <w:spacing w:after="0" w:line="218" w:lineRule="exact"/>
              <w:rPr>
                <w:rFonts w:cs="Calibri"/>
              </w:rPr>
            </w:pPr>
            <w:r w:rsidRPr="00EE2B34">
              <w:rPr>
                <w:rFonts w:cs="Calibri"/>
              </w:rPr>
              <w:t>- opisany we wniosku plan współpracy uwzględniający współpracę z</w:t>
            </w:r>
            <w:r w:rsidR="000D4410">
              <w:rPr>
                <w:rFonts w:cs="Calibri"/>
              </w:rPr>
              <w:t>e Stowarzyszeniem</w:t>
            </w:r>
            <w:r w:rsidRPr="00EE2B34">
              <w:rPr>
                <w:rFonts w:cs="Calibri"/>
              </w:rPr>
              <w:t xml:space="preserve"> lub podmiotami uczestniczącymi lub planującymi udział w Programie </w:t>
            </w:r>
            <w:r w:rsidR="000D4410">
              <w:rPr>
                <w:rFonts w:cs="Calibri"/>
              </w:rPr>
              <w:t>m</w:t>
            </w:r>
            <w:r w:rsidRPr="00EE2B34">
              <w:rPr>
                <w:rFonts w:cs="Calibri"/>
              </w:rPr>
              <w:t>ark</w:t>
            </w:r>
            <w:r w:rsidR="000D441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 xml:space="preserve"> </w:t>
            </w:r>
            <w:r w:rsidR="000D4410">
              <w:rPr>
                <w:rFonts w:cs="Calibri"/>
              </w:rPr>
              <w:t>l</w:t>
            </w:r>
            <w:r w:rsidRPr="00EE2B34">
              <w:rPr>
                <w:rFonts w:cs="Calibri"/>
              </w:rPr>
              <w:t>okaln</w:t>
            </w:r>
            <w:r w:rsidR="000D4410">
              <w:rPr>
                <w:rFonts w:cs="Calibri"/>
              </w:rPr>
              <w:t>ej</w:t>
            </w:r>
            <w:r w:rsidRPr="00EE2B34">
              <w:rPr>
                <w:rFonts w:cs="Calibri"/>
              </w:rPr>
              <w:t xml:space="preserve"> SUDECKI ŚWIAT, np. sprzedaż produktów </w:t>
            </w:r>
            <w:r w:rsidR="000D4410">
              <w:rPr>
                <w:rFonts w:cs="Calibri"/>
              </w:rPr>
              <w:t>oznaczonych Znakiem</w:t>
            </w:r>
            <w:r w:rsidRPr="00EE2B34">
              <w:rPr>
                <w:rFonts w:cs="Calibri"/>
              </w:rPr>
              <w:t xml:space="preserve">, wspólne wyjazdy na targi, materiały promocyjne, organizacja imprez, sposoby promocji/informowania konsumentów/kontrahentów o tym, że produkt/ usługa/ </w:t>
            </w:r>
            <w:r w:rsidR="000D4410">
              <w:rPr>
                <w:rFonts w:cs="Calibri"/>
              </w:rPr>
              <w:t>I</w:t>
            </w:r>
            <w:r w:rsidRPr="00EE2B34">
              <w:rPr>
                <w:rFonts w:cs="Calibri"/>
              </w:rPr>
              <w:t xml:space="preserve">nicjatywa jest oznaczony </w:t>
            </w:r>
            <w:r w:rsidR="000D4410">
              <w:rPr>
                <w:rFonts w:cs="Calibri"/>
              </w:rPr>
              <w:t>Z</w:t>
            </w:r>
            <w:r w:rsidRPr="00EE2B34">
              <w:rPr>
                <w:rFonts w:cs="Calibri"/>
              </w:rPr>
              <w:t>nakiem.</w:t>
            </w:r>
          </w:p>
        </w:tc>
      </w:tr>
    </w:tbl>
    <w:p w14:paraId="7FA33B9A" w14:textId="343288C5" w:rsidR="006B15F8" w:rsidRPr="000D4410" w:rsidRDefault="006B15F8" w:rsidP="000D4410">
      <w:pPr>
        <w:widowControl w:val="0"/>
        <w:spacing w:after="0" w:line="218" w:lineRule="exact"/>
        <w:jc w:val="both"/>
        <w:rPr>
          <w:rFonts w:asciiTheme="minorHAnsi" w:hAnsiTheme="minorHAnsi" w:cstheme="minorHAnsi"/>
        </w:rPr>
      </w:pPr>
    </w:p>
    <w:sectPr w:rsidR="006B15F8" w:rsidRPr="000D4410" w:rsidSect="00110353">
      <w:footerReference w:type="default" r:id="rId8"/>
      <w:headerReference w:type="first" r:id="rId9"/>
      <w:pgSz w:w="16838" w:h="11906" w:orient="landscape"/>
      <w:pgMar w:top="567" w:right="1134" w:bottom="851" w:left="851" w:header="79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A7D9" w14:textId="77777777" w:rsidR="00B70017" w:rsidRDefault="00B70017" w:rsidP="0097048E">
      <w:pPr>
        <w:spacing w:after="0" w:line="240" w:lineRule="auto"/>
      </w:pPr>
      <w:r>
        <w:separator/>
      </w:r>
    </w:p>
  </w:endnote>
  <w:endnote w:type="continuationSeparator" w:id="0">
    <w:p w14:paraId="3E473528" w14:textId="77777777" w:rsidR="00B70017" w:rsidRDefault="00B70017" w:rsidP="009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8D7AD" w14:textId="77777777" w:rsidR="00307614" w:rsidRDefault="00307614" w:rsidP="00307614">
    <w:pPr>
      <w:pStyle w:val="Stopka"/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102A" w14:textId="77777777" w:rsidR="00B70017" w:rsidRDefault="00B70017" w:rsidP="0097048E">
      <w:pPr>
        <w:spacing w:after="0" w:line="240" w:lineRule="auto"/>
      </w:pPr>
      <w:r>
        <w:separator/>
      </w:r>
    </w:p>
  </w:footnote>
  <w:footnote w:type="continuationSeparator" w:id="0">
    <w:p w14:paraId="707ABC5B" w14:textId="77777777" w:rsidR="00B70017" w:rsidRDefault="00B70017" w:rsidP="0097048E">
      <w:pPr>
        <w:spacing w:after="0" w:line="240" w:lineRule="auto"/>
      </w:pPr>
      <w:r>
        <w:continuationSeparator/>
      </w:r>
    </w:p>
  </w:footnote>
  <w:footnote w:id="1">
    <w:p w14:paraId="72B81697" w14:textId="66E13250" w:rsidR="00F456D8" w:rsidRDefault="00F456D8" w:rsidP="00F456D8">
      <w:pPr>
        <w:pStyle w:val="Tekstprzypisudolnego"/>
      </w:pPr>
      <w:r>
        <w:rPr>
          <w:rStyle w:val="Odwoanieprzypisudolnego"/>
        </w:rPr>
        <w:footnoteRef/>
      </w:r>
      <w:r>
        <w:t xml:space="preserve"> Określenia pisane w niniejszym Załączniku z dużej litery użyte są w rozumieniu zdefiniowanym Regulaminem.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E37" w14:textId="53A3DA56" w:rsidR="00110353" w:rsidRPr="00CB1B2C" w:rsidRDefault="00110353" w:rsidP="00110353">
    <w:pPr>
      <w:pStyle w:val="Nagwek"/>
      <w:jc w:val="center"/>
      <w:rPr>
        <w:b/>
      </w:rPr>
    </w:pPr>
    <w:r w:rsidRPr="00CB1B2C">
      <w:rPr>
        <w:b/>
      </w:rPr>
      <w:t>Załącznik 3</w:t>
    </w:r>
  </w:p>
  <w:p w14:paraId="55810CB9" w14:textId="24172B92" w:rsidR="00110353" w:rsidRPr="008E49F8" w:rsidRDefault="00110353" w:rsidP="00110353">
    <w:pPr>
      <w:pStyle w:val="Nagwek"/>
      <w:jc w:val="center"/>
      <w:rPr>
        <w:bCs/>
      </w:rPr>
    </w:pPr>
    <w:r w:rsidRPr="008E49F8">
      <w:t xml:space="preserve">do  </w:t>
    </w:r>
    <w:r w:rsidRPr="008E49F8">
      <w:rPr>
        <w:bCs/>
      </w:rPr>
      <w:t xml:space="preserve">REGULAMINU PRZYZNAWANIA, UŻYWANIA I POSŁUGIWANIA SIĘ ZNAKIEM PROMOCYJNYM </w:t>
    </w:r>
    <w:r w:rsidR="00747641">
      <w:rPr>
        <w:bCs/>
      </w:rPr>
      <w:t>SUDECKI ŚWIAT</w:t>
    </w:r>
  </w:p>
  <w:p w14:paraId="52D20214" w14:textId="77777777" w:rsidR="00110353" w:rsidRDefault="00110353" w:rsidP="00110353">
    <w:pPr>
      <w:pStyle w:val="Nagwek"/>
      <w:jc w:val="center"/>
    </w:pPr>
    <w:r w:rsidRPr="008E49F8">
      <w:t>zwanego też dalej „</w:t>
    </w:r>
    <w:r w:rsidRPr="00F134E1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Regulaminem</w:t>
    </w:r>
    <w:r w:rsidRPr="008E49F8">
      <w:t>”</w:t>
    </w:r>
  </w:p>
  <w:p w14:paraId="4350608D" w14:textId="01B75728" w:rsidR="00110353" w:rsidRPr="00110353" w:rsidRDefault="00110353" w:rsidP="00110353">
    <w:pPr>
      <w:pStyle w:val="Nagwek"/>
      <w:jc w:val="center"/>
      <w:rPr>
        <w:b/>
      </w:rPr>
    </w:pPr>
    <w:r w:rsidRPr="00110353">
      <w:rPr>
        <w:b/>
      </w:rPr>
      <w:t xml:space="preserve">KRYTERIA </w:t>
    </w:r>
    <w:r w:rsidR="000B2E5B">
      <w:rPr>
        <w:b/>
      </w:rPr>
      <w:t>MERYTORYCZNE OCENY PRODUKTÓW, USŁUG ORAZ INICJATYW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A3C"/>
    <w:multiLevelType w:val="hybridMultilevel"/>
    <w:tmpl w:val="BE5C5F74"/>
    <w:lvl w:ilvl="0" w:tplc="46B6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42AE"/>
    <w:multiLevelType w:val="hybridMultilevel"/>
    <w:tmpl w:val="F846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220B"/>
    <w:multiLevelType w:val="hybridMultilevel"/>
    <w:tmpl w:val="656AEBD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95EB0"/>
    <w:multiLevelType w:val="hybridMultilevel"/>
    <w:tmpl w:val="2376B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5026"/>
    <w:multiLevelType w:val="hybridMultilevel"/>
    <w:tmpl w:val="EAF68C12"/>
    <w:lvl w:ilvl="0" w:tplc="27C070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1A54"/>
    <w:multiLevelType w:val="multilevel"/>
    <w:tmpl w:val="996C5EC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D555137"/>
    <w:multiLevelType w:val="hybridMultilevel"/>
    <w:tmpl w:val="B9F0B554"/>
    <w:name w:val="WW8Num62"/>
    <w:lvl w:ilvl="0" w:tplc="8B6076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A274A"/>
    <w:multiLevelType w:val="hybridMultilevel"/>
    <w:tmpl w:val="E5940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E5D84"/>
    <w:multiLevelType w:val="hybridMultilevel"/>
    <w:tmpl w:val="C5086250"/>
    <w:lvl w:ilvl="0" w:tplc="46B6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3D26"/>
    <w:multiLevelType w:val="multilevel"/>
    <w:tmpl w:val="7AEE6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F0F5B88"/>
    <w:multiLevelType w:val="hybridMultilevel"/>
    <w:tmpl w:val="6478DAE2"/>
    <w:lvl w:ilvl="0" w:tplc="10EA6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0270"/>
    <w:multiLevelType w:val="hybridMultilevel"/>
    <w:tmpl w:val="233AE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C675A"/>
    <w:multiLevelType w:val="hybridMultilevel"/>
    <w:tmpl w:val="A1C45DC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21657"/>
    <w:multiLevelType w:val="multilevel"/>
    <w:tmpl w:val="7AEE6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24F79D7"/>
    <w:multiLevelType w:val="hybridMultilevel"/>
    <w:tmpl w:val="FDA08918"/>
    <w:lvl w:ilvl="0" w:tplc="977AD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C7851"/>
    <w:multiLevelType w:val="hybridMultilevel"/>
    <w:tmpl w:val="0B8E882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31F8E"/>
    <w:multiLevelType w:val="hybridMultilevel"/>
    <w:tmpl w:val="C62ADC18"/>
    <w:lvl w:ilvl="0" w:tplc="80828B3C">
      <w:start w:val="1"/>
      <w:numFmt w:val="upperRoman"/>
      <w:lvlText w:val="%1."/>
      <w:lvlJc w:val="righ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C49C4"/>
    <w:multiLevelType w:val="hybridMultilevel"/>
    <w:tmpl w:val="C36C8444"/>
    <w:lvl w:ilvl="0" w:tplc="46B643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2C27AE7"/>
    <w:multiLevelType w:val="hybridMultilevel"/>
    <w:tmpl w:val="CED0B26E"/>
    <w:name w:val="WW8Num622"/>
    <w:lvl w:ilvl="0" w:tplc="C5F851CE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9" w15:restartNumberingAfterBreak="0">
    <w:nsid w:val="69413D7D"/>
    <w:multiLevelType w:val="hybridMultilevel"/>
    <w:tmpl w:val="432078D2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26EB1"/>
    <w:multiLevelType w:val="hybridMultilevel"/>
    <w:tmpl w:val="81EA72FA"/>
    <w:lvl w:ilvl="0" w:tplc="2F86B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A0F47"/>
    <w:multiLevelType w:val="multilevel"/>
    <w:tmpl w:val="AF920F2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Calibri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Calibri" w:hint="default"/>
        <w:b w:val="0"/>
      </w:rPr>
    </w:lvl>
  </w:abstractNum>
  <w:abstractNum w:abstractNumId="22" w15:restartNumberingAfterBreak="0">
    <w:nsid w:val="76D75D52"/>
    <w:multiLevelType w:val="hybridMultilevel"/>
    <w:tmpl w:val="3BC2C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E1975"/>
    <w:multiLevelType w:val="hybridMultilevel"/>
    <w:tmpl w:val="9FAE414E"/>
    <w:lvl w:ilvl="0" w:tplc="46B643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2"/>
  </w:num>
  <w:num w:numId="5">
    <w:abstractNumId w:val="20"/>
  </w:num>
  <w:num w:numId="6">
    <w:abstractNumId w:val="19"/>
  </w:num>
  <w:num w:numId="7">
    <w:abstractNumId w:val="16"/>
  </w:num>
  <w:num w:numId="8">
    <w:abstractNumId w:val="11"/>
  </w:num>
  <w:num w:numId="9">
    <w:abstractNumId w:val="18"/>
  </w:num>
  <w:num w:numId="10">
    <w:abstractNumId w:val="22"/>
  </w:num>
  <w:num w:numId="11">
    <w:abstractNumId w:val="6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0"/>
  </w:num>
  <w:num w:numId="17">
    <w:abstractNumId w:val="17"/>
  </w:num>
  <w:num w:numId="18">
    <w:abstractNumId w:val="8"/>
  </w:num>
  <w:num w:numId="19">
    <w:abstractNumId w:val="13"/>
  </w:num>
  <w:num w:numId="20">
    <w:abstractNumId w:val="1"/>
  </w:num>
  <w:num w:numId="21">
    <w:abstractNumId w:val="9"/>
  </w:num>
  <w:num w:numId="22">
    <w:abstractNumId w:val="21"/>
  </w:num>
  <w:num w:numId="23">
    <w:abstractNumId w:val="14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8C"/>
    <w:rsid w:val="00001BB3"/>
    <w:rsid w:val="00002037"/>
    <w:rsid w:val="000023AB"/>
    <w:rsid w:val="00003315"/>
    <w:rsid w:val="0000398F"/>
    <w:rsid w:val="00003C53"/>
    <w:rsid w:val="00003CB9"/>
    <w:rsid w:val="00005E4A"/>
    <w:rsid w:val="00007CF4"/>
    <w:rsid w:val="000115C1"/>
    <w:rsid w:val="00011DE6"/>
    <w:rsid w:val="00014982"/>
    <w:rsid w:val="000154AC"/>
    <w:rsid w:val="000159E0"/>
    <w:rsid w:val="000170FF"/>
    <w:rsid w:val="0001759F"/>
    <w:rsid w:val="00022684"/>
    <w:rsid w:val="00023474"/>
    <w:rsid w:val="00024E14"/>
    <w:rsid w:val="00025354"/>
    <w:rsid w:val="00025AB7"/>
    <w:rsid w:val="00025BF8"/>
    <w:rsid w:val="00025DEC"/>
    <w:rsid w:val="000317F0"/>
    <w:rsid w:val="00031D75"/>
    <w:rsid w:val="0003298B"/>
    <w:rsid w:val="00033D74"/>
    <w:rsid w:val="000346FB"/>
    <w:rsid w:val="00037942"/>
    <w:rsid w:val="0004008B"/>
    <w:rsid w:val="00040DA6"/>
    <w:rsid w:val="00040E41"/>
    <w:rsid w:val="000437E1"/>
    <w:rsid w:val="00043B74"/>
    <w:rsid w:val="00043E5D"/>
    <w:rsid w:val="000460C1"/>
    <w:rsid w:val="000524E5"/>
    <w:rsid w:val="00054293"/>
    <w:rsid w:val="00055F0C"/>
    <w:rsid w:val="00056204"/>
    <w:rsid w:val="000608A7"/>
    <w:rsid w:val="00060BCD"/>
    <w:rsid w:val="000621CE"/>
    <w:rsid w:val="0006264C"/>
    <w:rsid w:val="000626B6"/>
    <w:rsid w:val="00063D9F"/>
    <w:rsid w:val="00063E52"/>
    <w:rsid w:val="000650AC"/>
    <w:rsid w:val="0006661E"/>
    <w:rsid w:val="00066A45"/>
    <w:rsid w:val="00070CE6"/>
    <w:rsid w:val="0007582D"/>
    <w:rsid w:val="00076665"/>
    <w:rsid w:val="0007667D"/>
    <w:rsid w:val="00076786"/>
    <w:rsid w:val="00077180"/>
    <w:rsid w:val="000774C6"/>
    <w:rsid w:val="00080305"/>
    <w:rsid w:val="000808B8"/>
    <w:rsid w:val="00081BA8"/>
    <w:rsid w:val="00082008"/>
    <w:rsid w:val="000827EF"/>
    <w:rsid w:val="00082B63"/>
    <w:rsid w:val="00084E6B"/>
    <w:rsid w:val="00085894"/>
    <w:rsid w:val="00085B2B"/>
    <w:rsid w:val="000862B5"/>
    <w:rsid w:val="0008646C"/>
    <w:rsid w:val="000909EC"/>
    <w:rsid w:val="00090D16"/>
    <w:rsid w:val="00091036"/>
    <w:rsid w:val="00091E8A"/>
    <w:rsid w:val="0009257B"/>
    <w:rsid w:val="0009312A"/>
    <w:rsid w:val="0009748A"/>
    <w:rsid w:val="000A014B"/>
    <w:rsid w:val="000A5541"/>
    <w:rsid w:val="000A5781"/>
    <w:rsid w:val="000A7833"/>
    <w:rsid w:val="000B20BB"/>
    <w:rsid w:val="000B2A0F"/>
    <w:rsid w:val="000B2E5B"/>
    <w:rsid w:val="000B361D"/>
    <w:rsid w:val="000B415D"/>
    <w:rsid w:val="000B4704"/>
    <w:rsid w:val="000B4916"/>
    <w:rsid w:val="000B5950"/>
    <w:rsid w:val="000B75A8"/>
    <w:rsid w:val="000C0919"/>
    <w:rsid w:val="000C0EB2"/>
    <w:rsid w:val="000C17A4"/>
    <w:rsid w:val="000C2A56"/>
    <w:rsid w:val="000C3C3A"/>
    <w:rsid w:val="000C42E8"/>
    <w:rsid w:val="000C44FB"/>
    <w:rsid w:val="000C4E88"/>
    <w:rsid w:val="000C5F6F"/>
    <w:rsid w:val="000C6DB4"/>
    <w:rsid w:val="000D1C62"/>
    <w:rsid w:val="000D3538"/>
    <w:rsid w:val="000D4410"/>
    <w:rsid w:val="000D4DC1"/>
    <w:rsid w:val="000D5587"/>
    <w:rsid w:val="000D76E9"/>
    <w:rsid w:val="000E0208"/>
    <w:rsid w:val="000E0272"/>
    <w:rsid w:val="000E0815"/>
    <w:rsid w:val="000E0F15"/>
    <w:rsid w:val="000E15CF"/>
    <w:rsid w:val="000E2A73"/>
    <w:rsid w:val="000E475A"/>
    <w:rsid w:val="000E573C"/>
    <w:rsid w:val="000E6AB2"/>
    <w:rsid w:val="000E709D"/>
    <w:rsid w:val="000E7DC4"/>
    <w:rsid w:val="000F04B0"/>
    <w:rsid w:val="000F057C"/>
    <w:rsid w:val="000F43BF"/>
    <w:rsid w:val="000F61AF"/>
    <w:rsid w:val="000F62EC"/>
    <w:rsid w:val="000F70A5"/>
    <w:rsid w:val="000F7B56"/>
    <w:rsid w:val="00100164"/>
    <w:rsid w:val="00100502"/>
    <w:rsid w:val="00102D23"/>
    <w:rsid w:val="00103887"/>
    <w:rsid w:val="00104FDC"/>
    <w:rsid w:val="00106C8D"/>
    <w:rsid w:val="00107F57"/>
    <w:rsid w:val="00110353"/>
    <w:rsid w:val="00110A79"/>
    <w:rsid w:val="00112541"/>
    <w:rsid w:val="00115091"/>
    <w:rsid w:val="001162DC"/>
    <w:rsid w:val="001168FB"/>
    <w:rsid w:val="00121850"/>
    <w:rsid w:val="001224D5"/>
    <w:rsid w:val="00124086"/>
    <w:rsid w:val="0012493C"/>
    <w:rsid w:val="001251BC"/>
    <w:rsid w:val="001254AC"/>
    <w:rsid w:val="00126AEA"/>
    <w:rsid w:val="00127798"/>
    <w:rsid w:val="00131AE7"/>
    <w:rsid w:val="00134558"/>
    <w:rsid w:val="001350FB"/>
    <w:rsid w:val="001353BA"/>
    <w:rsid w:val="00135F03"/>
    <w:rsid w:val="0014033E"/>
    <w:rsid w:val="00140741"/>
    <w:rsid w:val="001428F8"/>
    <w:rsid w:val="00147AF2"/>
    <w:rsid w:val="001503DD"/>
    <w:rsid w:val="001505CD"/>
    <w:rsid w:val="00150EB3"/>
    <w:rsid w:val="001513CA"/>
    <w:rsid w:val="00151954"/>
    <w:rsid w:val="001522BE"/>
    <w:rsid w:val="001542B0"/>
    <w:rsid w:val="0015572B"/>
    <w:rsid w:val="00157ADB"/>
    <w:rsid w:val="00160690"/>
    <w:rsid w:val="00161EBE"/>
    <w:rsid w:val="00162ADF"/>
    <w:rsid w:val="001637FD"/>
    <w:rsid w:val="00165D4C"/>
    <w:rsid w:val="00165D82"/>
    <w:rsid w:val="00170CF6"/>
    <w:rsid w:val="00172025"/>
    <w:rsid w:val="00174909"/>
    <w:rsid w:val="0017568E"/>
    <w:rsid w:val="0017645F"/>
    <w:rsid w:val="00180BBD"/>
    <w:rsid w:val="0018331A"/>
    <w:rsid w:val="001844D3"/>
    <w:rsid w:val="001845AF"/>
    <w:rsid w:val="001848AE"/>
    <w:rsid w:val="00184ED3"/>
    <w:rsid w:val="00186662"/>
    <w:rsid w:val="00186DE7"/>
    <w:rsid w:val="00187E0D"/>
    <w:rsid w:val="00191406"/>
    <w:rsid w:val="0019300C"/>
    <w:rsid w:val="001937EE"/>
    <w:rsid w:val="001952E7"/>
    <w:rsid w:val="00197A67"/>
    <w:rsid w:val="001A07F7"/>
    <w:rsid w:val="001A19B2"/>
    <w:rsid w:val="001A23CC"/>
    <w:rsid w:val="001A3479"/>
    <w:rsid w:val="001A506E"/>
    <w:rsid w:val="001A5280"/>
    <w:rsid w:val="001A68C9"/>
    <w:rsid w:val="001A7351"/>
    <w:rsid w:val="001A7707"/>
    <w:rsid w:val="001B05A2"/>
    <w:rsid w:val="001B0C59"/>
    <w:rsid w:val="001B2B64"/>
    <w:rsid w:val="001B4F04"/>
    <w:rsid w:val="001B5E84"/>
    <w:rsid w:val="001B76DB"/>
    <w:rsid w:val="001B7AD5"/>
    <w:rsid w:val="001C05A8"/>
    <w:rsid w:val="001C05FC"/>
    <w:rsid w:val="001C0A5E"/>
    <w:rsid w:val="001C0C1E"/>
    <w:rsid w:val="001C249E"/>
    <w:rsid w:val="001C255E"/>
    <w:rsid w:val="001C5B31"/>
    <w:rsid w:val="001C6700"/>
    <w:rsid w:val="001C7BE3"/>
    <w:rsid w:val="001C7E68"/>
    <w:rsid w:val="001D0CDF"/>
    <w:rsid w:val="001D0EEF"/>
    <w:rsid w:val="001D0F53"/>
    <w:rsid w:val="001D26EE"/>
    <w:rsid w:val="001D2B9D"/>
    <w:rsid w:val="001D3525"/>
    <w:rsid w:val="001D6CDD"/>
    <w:rsid w:val="001E183C"/>
    <w:rsid w:val="001E1CA0"/>
    <w:rsid w:val="001E1E4F"/>
    <w:rsid w:val="001E2E93"/>
    <w:rsid w:val="001E3ED8"/>
    <w:rsid w:val="001E466D"/>
    <w:rsid w:val="001E48CF"/>
    <w:rsid w:val="001E4A56"/>
    <w:rsid w:val="001E521B"/>
    <w:rsid w:val="001F0990"/>
    <w:rsid w:val="001F09C9"/>
    <w:rsid w:val="001F16ED"/>
    <w:rsid w:val="001F28F6"/>
    <w:rsid w:val="001F310C"/>
    <w:rsid w:val="001F355F"/>
    <w:rsid w:val="001F5557"/>
    <w:rsid w:val="001F5B24"/>
    <w:rsid w:val="001F6430"/>
    <w:rsid w:val="001F7A09"/>
    <w:rsid w:val="00200740"/>
    <w:rsid w:val="0020183B"/>
    <w:rsid w:val="00201EFC"/>
    <w:rsid w:val="002047F6"/>
    <w:rsid w:val="00204F36"/>
    <w:rsid w:val="00207D1E"/>
    <w:rsid w:val="00211F8B"/>
    <w:rsid w:val="002127D3"/>
    <w:rsid w:val="002129AE"/>
    <w:rsid w:val="002143E9"/>
    <w:rsid w:val="00214A3A"/>
    <w:rsid w:val="002154F6"/>
    <w:rsid w:val="00215CFD"/>
    <w:rsid w:val="00216992"/>
    <w:rsid w:val="00217971"/>
    <w:rsid w:val="00217D30"/>
    <w:rsid w:val="002205B8"/>
    <w:rsid w:val="00221F3C"/>
    <w:rsid w:val="002220C3"/>
    <w:rsid w:val="0022344D"/>
    <w:rsid w:val="0022538F"/>
    <w:rsid w:val="00225CD2"/>
    <w:rsid w:val="00225F4C"/>
    <w:rsid w:val="00226168"/>
    <w:rsid w:val="002263BC"/>
    <w:rsid w:val="00227129"/>
    <w:rsid w:val="00227B36"/>
    <w:rsid w:val="002309F4"/>
    <w:rsid w:val="00231737"/>
    <w:rsid w:val="00232039"/>
    <w:rsid w:val="00232965"/>
    <w:rsid w:val="002337BF"/>
    <w:rsid w:val="002346A8"/>
    <w:rsid w:val="00235558"/>
    <w:rsid w:val="00235E4C"/>
    <w:rsid w:val="00236232"/>
    <w:rsid w:val="00237C95"/>
    <w:rsid w:val="00241B5A"/>
    <w:rsid w:val="00243E08"/>
    <w:rsid w:val="002448A7"/>
    <w:rsid w:val="00244F06"/>
    <w:rsid w:val="002450FE"/>
    <w:rsid w:val="002463AF"/>
    <w:rsid w:val="0024720C"/>
    <w:rsid w:val="00250726"/>
    <w:rsid w:val="002507F7"/>
    <w:rsid w:val="00251117"/>
    <w:rsid w:val="00253FF9"/>
    <w:rsid w:val="002567B9"/>
    <w:rsid w:val="002570FB"/>
    <w:rsid w:val="0026120E"/>
    <w:rsid w:val="00264284"/>
    <w:rsid w:val="00265204"/>
    <w:rsid w:val="002657E3"/>
    <w:rsid w:val="00266F67"/>
    <w:rsid w:val="00270991"/>
    <w:rsid w:val="00272AFD"/>
    <w:rsid w:val="002735CE"/>
    <w:rsid w:val="002737FB"/>
    <w:rsid w:val="00275374"/>
    <w:rsid w:val="00276A67"/>
    <w:rsid w:val="00276E18"/>
    <w:rsid w:val="0027732E"/>
    <w:rsid w:val="0027791E"/>
    <w:rsid w:val="00280F1C"/>
    <w:rsid w:val="002810FD"/>
    <w:rsid w:val="00281A38"/>
    <w:rsid w:val="00282F2D"/>
    <w:rsid w:val="0028335A"/>
    <w:rsid w:val="002842F4"/>
    <w:rsid w:val="00285220"/>
    <w:rsid w:val="00292BF7"/>
    <w:rsid w:val="002945BA"/>
    <w:rsid w:val="0029628F"/>
    <w:rsid w:val="002966AA"/>
    <w:rsid w:val="00297CC2"/>
    <w:rsid w:val="00297D44"/>
    <w:rsid w:val="002A00DD"/>
    <w:rsid w:val="002A077E"/>
    <w:rsid w:val="002A1717"/>
    <w:rsid w:val="002A1A4E"/>
    <w:rsid w:val="002A212F"/>
    <w:rsid w:val="002A650E"/>
    <w:rsid w:val="002A729F"/>
    <w:rsid w:val="002B0031"/>
    <w:rsid w:val="002B2193"/>
    <w:rsid w:val="002B2321"/>
    <w:rsid w:val="002B267F"/>
    <w:rsid w:val="002B293F"/>
    <w:rsid w:val="002B38E4"/>
    <w:rsid w:val="002B3B02"/>
    <w:rsid w:val="002B65AD"/>
    <w:rsid w:val="002C1287"/>
    <w:rsid w:val="002C2857"/>
    <w:rsid w:val="002C32F4"/>
    <w:rsid w:val="002C37E4"/>
    <w:rsid w:val="002C6114"/>
    <w:rsid w:val="002D07C4"/>
    <w:rsid w:val="002D102E"/>
    <w:rsid w:val="002D2EE4"/>
    <w:rsid w:val="002D37D0"/>
    <w:rsid w:val="002D4489"/>
    <w:rsid w:val="002D53D0"/>
    <w:rsid w:val="002D63CD"/>
    <w:rsid w:val="002D70F1"/>
    <w:rsid w:val="002E1815"/>
    <w:rsid w:val="002E33BA"/>
    <w:rsid w:val="002E5DBA"/>
    <w:rsid w:val="002E6D45"/>
    <w:rsid w:val="002F1E6F"/>
    <w:rsid w:val="002F21C3"/>
    <w:rsid w:val="002F297E"/>
    <w:rsid w:val="002F2FCB"/>
    <w:rsid w:val="002F328C"/>
    <w:rsid w:val="002F3E8B"/>
    <w:rsid w:val="002F554D"/>
    <w:rsid w:val="002F5605"/>
    <w:rsid w:val="002F7A4B"/>
    <w:rsid w:val="00301F11"/>
    <w:rsid w:val="00305352"/>
    <w:rsid w:val="003057A7"/>
    <w:rsid w:val="00305EB2"/>
    <w:rsid w:val="00305F29"/>
    <w:rsid w:val="00306A5A"/>
    <w:rsid w:val="00307614"/>
    <w:rsid w:val="00310AD6"/>
    <w:rsid w:val="003114CB"/>
    <w:rsid w:val="00311743"/>
    <w:rsid w:val="00311BAD"/>
    <w:rsid w:val="0031206E"/>
    <w:rsid w:val="00314755"/>
    <w:rsid w:val="00314849"/>
    <w:rsid w:val="0031559D"/>
    <w:rsid w:val="003157EB"/>
    <w:rsid w:val="00316D49"/>
    <w:rsid w:val="00317BC5"/>
    <w:rsid w:val="00320E87"/>
    <w:rsid w:val="003211EE"/>
    <w:rsid w:val="0032292B"/>
    <w:rsid w:val="0032345E"/>
    <w:rsid w:val="003257F3"/>
    <w:rsid w:val="00326262"/>
    <w:rsid w:val="0033003C"/>
    <w:rsid w:val="00330AAB"/>
    <w:rsid w:val="0033295A"/>
    <w:rsid w:val="0033295E"/>
    <w:rsid w:val="003330CE"/>
    <w:rsid w:val="003342D1"/>
    <w:rsid w:val="003349ED"/>
    <w:rsid w:val="003360DD"/>
    <w:rsid w:val="0033703B"/>
    <w:rsid w:val="00337384"/>
    <w:rsid w:val="0033769D"/>
    <w:rsid w:val="00337A95"/>
    <w:rsid w:val="00340521"/>
    <w:rsid w:val="00343D6D"/>
    <w:rsid w:val="003440EF"/>
    <w:rsid w:val="00345097"/>
    <w:rsid w:val="00345E28"/>
    <w:rsid w:val="00346579"/>
    <w:rsid w:val="00346FE8"/>
    <w:rsid w:val="0035012A"/>
    <w:rsid w:val="00350870"/>
    <w:rsid w:val="00350A4F"/>
    <w:rsid w:val="003517FD"/>
    <w:rsid w:val="003524B0"/>
    <w:rsid w:val="003536E2"/>
    <w:rsid w:val="00353CCA"/>
    <w:rsid w:val="0035411A"/>
    <w:rsid w:val="00354265"/>
    <w:rsid w:val="00355366"/>
    <w:rsid w:val="00357ED9"/>
    <w:rsid w:val="003612BC"/>
    <w:rsid w:val="00361AD1"/>
    <w:rsid w:val="003623A2"/>
    <w:rsid w:val="003623C0"/>
    <w:rsid w:val="003666F8"/>
    <w:rsid w:val="00367573"/>
    <w:rsid w:val="00367F3D"/>
    <w:rsid w:val="003700A1"/>
    <w:rsid w:val="00370769"/>
    <w:rsid w:val="003709D4"/>
    <w:rsid w:val="003730FE"/>
    <w:rsid w:val="00374C68"/>
    <w:rsid w:val="00376C11"/>
    <w:rsid w:val="00377A0D"/>
    <w:rsid w:val="003821FF"/>
    <w:rsid w:val="00382E7E"/>
    <w:rsid w:val="00385AD8"/>
    <w:rsid w:val="0038616E"/>
    <w:rsid w:val="0038621A"/>
    <w:rsid w:val="00386271"/>
    <w:rsid w:val="003874D0"/>
    <w:rsid w:val="003902BB"/>
    <w:rsid w:val="00391B71"/>
    <w:rsid w:val="003A1AF6"/>
    <w:rsid w:val="003A2F23"/>
    <w:rsid w:val="003A5F36"/>
    <w:rsid w:val="003B14D4"/>
    <w:rsid w:val="003B4A23"/>
    <w:rsid w:val="003B594D"/>
    <w:rsid w:val="003B6566"/>
    <w:rsid w:val="003B6F73"/>
    <w:rsid w:val="003B74B4"/>
    <w:rsid w:val="003C0333"/>
    <w:rsid w:val="003C100D"/>
    <w:rsid w:val="003C10E5"/>
    <w:rsid w:val="003C2159"/>
    <w:rsid w:val="003C3D74"/>
    <w:rsid w:val="003C43E9"/>
    <w:rsid w:val="003C56FC"/>
    <w:rsid w:val="003C63C5"/>
    <w:rsid w:val="003C71DC"/>
    <w:rsid w:val="003C7A48"/>
    <w:rsid w:val="003D0AE3"/>
    <w:rsid w:val="003D1D10"/>
    <w:rsid w:val="003D26F3"/>
    <w:rsid w:val="003D3C2D"/>
    <w:rsid w:val="003D3EAC"/>
    <w:rsid w:val="003D710A"/>
    <w:rsid w:val="003D7255"/>
    <w:rsid w:val="003E100F"/>
    <w:rsid w:val="003E1B26"/>
    <w:rsid w:val="003E3C7C"/>
    <w:rsid w:val="003E4C97"/>
    <w:rsid w:val="003E59D6"/>
    <w:rsid w:val="003E629A"/>
    <w:rsid w:val="003E67F5"/>
    <w:rsid w:val="003E71ED"/>
    <w:rsid w:val="003F0AB3"/>
    <w:rsid w:val="003F33C0"/>
    <w:rsid w:val="003F3AD7"/>
    <w:rsid w:val="003F41E5"/>
    <w:rsid w:val="003F4F5C"/>
    <w:rsid w:val="003F50CF"/>
    <w:rsid w:val="003F5845"/>
    <w:rsid w:val="003F7100"/>
    <w:rsid w:val="004002C1"/>
    <w:rsid w:val="004004C6"/>
    <w:rsid w:val="004008D0"/>
    <w:rsid w:val="00401885"/>
    <w:rsid w:val="00401946"/>
    <w:rsid w:val="00402D2F"/>
    <w:rsid w:val="00403A4A"/>
    <w:rsid w:val="00404795"/>
    <w:rsid w:val="00405FE5"/>
    <w:rsid w:val="00406D93"/>
    <w:rsid w:val="00411C2A"/>
    <w:rsid w:val="00412E91"/>
    <w:rsid w:val="004132B0"/>
    <w:rsid w:val="004137F5"/>
    <w:rsid w:val="0041385A"/>
    <w:rsid w:val="00413FF0"/>
    <w:rsid w:val="00414517"/>
    <w:rsid w:val="00414E4F"/>
    <w:rsid w:val="004169BE"/>
    <w:rsid w:val="00417D70"/>
    <w:rsid w:val="004220FC"/>
    <w:rsid w:val="00423FEF"/>
    <w:rsid w:val="004256EA"/>
    <w:rsid w:val="00425A00"/>
    <w:rsid w:val="00426593"/>
    <w:rsid w:val="004269B3"/>
    <w:rsid w:val="00427337"/>
    <w:rsid w:val="004301F3"/>
    <w:rsid w:val="00430326"/>
    <w:rsid w:val="0043081F"/>
    <w:rsid w:val="004309C2"/>
    <w:rsid w:val="00430C66"/>
    <w:rsid w:val="0043128B"/>
    <w:rsid w:val="004315C5"/>
    <w:rsid w:val="0043233C"/>
    <w:rsid w:val="00432D10"/>
    <w:rsid w:val="0043394D"/>
    <w:rsid w:val="004340F1"/>
    <w:rsid w:val="00434B96"/>
    <w:rsid w:val="00435F74"/>
    <w:rsid w:val="00436FCF"/>
    <w:rsid w:val="004375D0"/>
    <w:rsid w:val="00437618"/>
    <w:rsid w:val="004406E0"/>
    <w:rsid w:val="00440E78"/>
    <w:rsid w:val="0044150E"/>
    <w:rsid w:val="00441974"/>
    <w:rsid w:val="00441C20"/>
    <w:rsid w:val="004447E5"/>
    <w:rsid w:val="00445606"/>
    <w:rsid w:val="00447CC2"/>
    <w:rsid w:val="004540A1"/>
    <w:rsid w:val="0045583A"/>
    <w:rsid w:val="00455B88"/>
    <w:rsid w:val="00455E15"/>
    <w:rsid w:val="004560FD"/>
    <w:rsid w:val="00457374"/>
    <w:rsid w:val="004576EA"/>
    <w:rsid w:val="00460DFC"/>
    <w:rsid w:val="004616D8"/>
    <w:rsid w:val="0046190C"/>
    <w:rsid w:val="0046299C"/>
    <w:rsid w:val="004636E2"/>
    <w:rsid w:val="004655EC"/>
    <w:rsid w:val="00465B8E"/>
    <w:rsid w:val="0046653C"/>
    <w:rsid w:val="00467138"/>
    <w:rsid w:val="00470A56"/>
    <w:rsid w:val="00473A76"/>
    <w:rsid w:val="00473AC1"/>
    <w:rsid w:val="00475695"/>
    <w:rsid w:val="004773DB"/>
    <w:rsid w:val="004775B5"/>
    <w:rsid w:val="004777AE"/>
    <w:rsid w:val="0048067C"/>
    <w:rsid w:val="004806C2"/>
    <w:rsid w:val="0048196D"/>
    <w:rsid w:val="004831B7"/>
    <w:rsid w:val="00483706"/>
    <w:rsid w:val="004845E7"/>
    <w:rsid w:val="00484633"/>
    <w:rsid w:val="00485496"/>
    <w:rsid w:val="00485F60"/>
    <w:rsid w:val="00490A6C"/>
    <w:rsid w:val="00492872"/>
    <w:rsid w:val="00494D34"/>
    <w:rsid w:val="00494E58"/>
    <w:rsid w:val="0049565F"/>
    <w:rsid w:val="00497683"/>
    <w:rsid w:val="00497D47"/>
    <w:rsid w:val="004A0185"/>
    <w:rsid w:val="004A14D1"/>
    <w:rsid w:val="004A1F52"/>
    <w:rsid w:val="004A2533"/>
    <w:rsid w:val="004A2668"/>
    <w:rsid w:val="004A2AEF"/>
    <w:rsid w:val="004A332F"/>
    <w:rsid w:val="004A3E70"/>
    <w:rsid w:val="004A6593"/>
    <w:rsid w:val="004A65C1"/>
    <w:rsid w:val="004A688D"/>
    <w:rsid w:val="004A7414"/>
    <w:rsid w:val="004B01FC"/>
    <w:rsid w:val="004B297B"/>
    <w:rsid w:val="004B3520"/>
    <w:rsid w:val="004B4C8E"/>
    <w:rsid w:val="004B5BDF"/>
    <w:rsid w:val="004B7A4A"/>
    <w:rsid w:val="004B7D72"/>
    <w:rsid w:val="004C196E"/>
    <w:rsid w:val="004C1A04"/>
    <w:rsid w:val="004C32E3"/>
    <w:rsid w:val="004C4F32"/>
    <w:rsid w:val="004C5309"/>
    <w:rsid w:val="004C7AC6"/>
    <w:rsid w:val="004D22AE"/>
    <w:rsid w:val="004D32AE"/>
    <w:rsid w:val="004D3962"/>
    <w:rsid w:val="004D3AEA"/>
    <w:rsid w:val="004D4CB2"/>
    <w:rsid w:val="004D582E"/>
    <w:rsid w:val="004D71A5"/>
    <w:rsid w:val="004D7215"/>
    <w:rsid w:val="004D7812"/>
    <w:rsid w:val="004D7EB4"/>
    <w:rsid w:val="004E362B"/>
    <w:rsid w:val="004E372F"/>
    <w:rsid w:val="004E4387"/>
    <w:rsid w:val="004F0B9D"/>
    <w:rsid w:val="004F11C7"/>
    <w:rsid w:val="004F3950"/>
    <w:rsid w:val="004F3DF1"/>
    <w:rsid w:val="004F4445"/>
    <w:rsid w:val="004F48DC"/>
    <w:rsid w:val="004F4DF4"/>
    <w:rsid w:val="004F522C"/>
    <w:rsid w:val="004F53AA"/>
    <w:rsid w:val="00500D87"/>
    <w:rsid w:val="00503337"/>
    <w:rsid w:val="00503653"/>
    <w:rsid w:val="00506791"/>
    <w:rsid w:val="0051092E"/>
    <w:rsid w:val="005145B4"/>
    <w:rsid w:val="005145CE"/>
    <w:rsid w:val="005200AE"/>
    <w:rsid w:val="0052111F"/>
    <w:rsid w:val="00521759"/>
    <w:rsid w:val="00522973"/>
    <w:rsid w:val="00525F01"/>
    <w:rsid w:val="0053157E"/>
    <w:rsid w:val="005319BC"/>
    <w:rsid w:val="00531C37"/>
    <w:rsid w:val="005323C0"/>
    <w:rsid w:val="00532434"/>
    <w:rsid w:val="0053332E"/>
    <w:rsid w:val="00534A26"/>
    <w:rsid w:val="005372BC"/>
    <w:rsid w:val="00537526"/>
    <w:rsid w:val="0053768C"/>
    <w:rsid w:val="00537EA6"/>
    <w:rsid w:val="00541751"/>
    <w:rsid w:val="005429AB"/>
    <w:rsid w:val="00542DB5"/>
    <w:rsid w:val="0054422A"/>
    <w:rsid w:val="00544BA6"/>
    <w:rsid w:val="00544CB7"/>
    <w:rsid w:val="00546245"/>
    <w:rsid w:val="005476EF"/>
    <w:rsid w:val="005502F4"/>
    <w:rsid w:val="00552A99"/>
    <w:rsid w:val="00553D3B"/>
    <w:rsid w:val="00554652"/>
    <w:rsid w:val="005547BA"/>
    <w:rsid w:val="00554E1D"/>
    <w:rsid w:val="0055539A"/>
    <w:rsid w:val="00556FA6"/>
    <w:rsid w:val="00557097"/>
    <w:rsid w:val="0056155C"/>
    <w:rsid w:val="00563E7E"/>
    <w:rsid w:val="005647BB"/>
    <w:rsid w:val="00565F3A"/>
    <w:rsid w:val="00566D3B"/>
    <w:rsid w:val="005677EF"/>
    <w:rsid w:val="005713A7"/>
    <w:rsid w:val="005716A4"/>
    <w:rsid w:val="00571858"/>
    <w:rsid w:val="00571E00"/>
    <w:rsid w:val="00573843"/>
    <w:rsid w:val="0057414D"/>
    <w:rsid w:val="00574ED6"/>
    <w:rsid w:val="0057540A"/>
    <w:rsid w:val="0057564E"/>
    <w:rsid w:val="005759BF"/>
    <w:rsid w:val="0057796A"/>
    <w:rsid w:val="0058358D"/>
    <w:rsid w:val="00583942"/>
    <w:rsid w:val="005849D4"/>
    <w:rsid w:val="00584D4A"/>
    <w:rsid w:val="00585CB0"/>
    <w:rsid w:val="00587996"/>
    <w:rsid w:val="005904CC"/>
    <w:rsid w:val="00590742"/>
    <w:rsid w:val="005907B1"/>
    <w:rsid w:val="005907C9"/>
    <w:rsid w:val="00591DD9"/>
    <w:rsid w:val="00594085"/>
    <w:rsid w:val="00594108"/>
    <w:rsid w:val="00594134"/>
    <w:rsid w:val="00594A07"/>
    <w:rsid w:val="005A07A8"/>
    <w:rsid w:val="005A14B6"/>
    <w:rsid w:val="005A3525"/>
    <w:rsid w:val="005A3F73"/>
    <w:rsid w:val="005A436D"/>
    <w:rsid w:val="005A46F8"/>
    <w:rsid w:val="005A59A6"/>
    <w:rsid w:val="005A7641"/>
    <w:rsid w:val="005B0613"/>
    <w:rsid w:val="005B18C1"/>
    <w:rsid w:val="005B1CAF"/>
    <w:rsid w:val="005B201D"/>
    <w:rsid w:val="005B2572"/>
    <w:rsid w:val="005B4416"/>
    <w:rsid w:val="005B527F"/>
    <w:rsid w:val="005B7B1D"/>
    <w:rsid w:val="005C1C8D"/>
    <w:rsid w:val="005C3CC5"/>
    <w:rsid w:val="005C55F5"/>
    <w:rsid w:val="005C68BE"/>
    <w:rsid w:val="005C699F"/>
    <w:rsid w:val="005C7C4D"/>
    <w:rsid w:val="005C7D53"/>
    <w:rsid w:val="005D1A70"/>
    <w:rsid w:val="005D27DB"/>
    <w:rsid w:val="005D2DD9"/>
    <w:rsid w:val="005D3C09"/>
    <w:rsid w:val="005D4C6E"/>
    <w:rsid w:val="005D4ED8"/>
    <w:rsid w:val="005D70E6"/>
    <w:rsid w:val="005D7C3B"/>
    <w:rsid w:val="005E13CC"/>
    <w:rsid w:val="005E1C67"/>
    <w:rsid w:val="005E2719"/>
    <w:rsid w:val="005E2E16"/>
    <w:rsid w:val="005E55DD"/>
    <w:rsid w:val="005F1814"/>
    <w:rsid w:val="005F258B"/>
    <w:rsid w:val="005F32C2"/>
    <w:rsid w:val="005F3C4D"/>
    <w:rsid w:val="005F45F5"/>
    <w:rsid w:val="005F5D8B"/>
    <w:rsid w:val="00601B4B"/>
    <w:rsid w:val="00603AB7"/>
    <w:rsid w:val="00604979"/>
    <w:rsid w:val="006059F5"/>
    <w:rsid w:val="006062A1"/>
    <w:rsid w:val="00610613"/>
    <w:rsid w:val="00611791"/>
    <w:rsid w:val="00612CE4"/>
    <w:rsid w:val="00615221"/>
    <w:rsid w:val="0061643F"/>
    <w:rsid w:val="006175EF"/>
    <w:rsid w:val="00620F7D"/>
    <w:rsid w:val="00622D9C"/>
    <w:rsid w:val="00624263"/>
    <w:rsid w:val="006245A9"/>
    <w:rsid w:val="00625A60"/>
    <w:rsid w:val="00627129"/>
    <w:rsid w:val="00627337"/>
    <w:rsid w:val="006273C3"/>
    <w:rsid w:val="0062757D"/>
    <w:rsid w:val="006304BF"/>
    <w:rsid w:val="00631690"/>
    <w:rsid w:val="00631855"/>
    <w:rsid w:val="00634076"/>
    <w:rsid w:val="006342C7"/>
    <w:rsid w:val="0063589D"/>
    <w:rsid w:val="00635AB1"/>
    <w:rsid w:val="00635BA9"/>
    <w:rsid w:val="00637CA9"/>
    <w:rsid w:val="00640D5F"/>
    <w:rsid w:val="00642AE4"/>
    <w:rsid w:val="00643100"/>
    <w:rsid w:val="006459E2"/>
    <w:rsid w:val="00651E64"/>
    <w:rsid w:val="006568F9"/>
    <w:rsid w:val="006605FB"/>
    <w:rsid w:val="00662284"/>
    <w:rsid w:val="00662F19"/>
    <w:rsid w:val="00662F4F"/>
    <w:rsid w:val="00663A27"/>
    <w:rsid w:val="006649D2"/>
    <w:rsid w:val="00667528"/>
    <w:rsid w:val="006703F4"/>
    <w:rsid w:val="0067099A"/>
    <w:rsid w:val="00670DAA"/>
    <w:rsid w:val="00673FCF"/>
    <w:rsid w:val="00674066"/>
    <w:rsid w:val="0067470C"/>
    <w:rsid w:val="00676530"/>
    <w:rsid w:val="0068100C"/>
    <w:rsid w:val="00681B0E"/>
    <w:rsid w:val="00681F62"/>
    <w:rsid w:val="00682ECA"/>
    <w:rsid w:val="006861AA"/>
    <w:rsid w:val="00687863"/>
    <w:rsid w:val="00693B89"/>
    <w:rsid w:val="0069425B"/>
    <w:rsid w:val="00696220"/>
    <w:rsid w:val="006A0C02"/>
    <w:rsid w:val="006A1EF1"/>
    <w:rsid w:val="006A20E6"/>
    <w:rsid w:val="006A3391"/>
    <w:rsid w:val="006A35C1"/>
    <w:rsid w:val="006A3A09"/>
    <w:rsid w:val="006A73A8"/>
    <w:rsid w:val="006B0232"/>
    <w:rsid w:val="006B15F8"/>
    <w:rsid w:val="006B281F"/>
    <w:rsid w:val="006B4FCD"/>
    <w:rsid w:val="006B5C32"/>
    <w:rsid w:val="006B7385"/>
    <w:rsid w:val="006C147D"/>
    <w:rsid w:val="006C4A13"/>
    <w:rsid w:val="006C4D2F"/>
    <w:rsid w:val="006C65EB"/>
    <w:rsid w:val="006C7DAE"/>
    <w:rsid w:val="006D017A"/>
    <w:rsid w:val="006D0ADD"/>
    <w:rsid w:val="006D257E"/>
    <w:rsid w:val="006D3956"/>
    <w:rsid w:val="006D3FE5"/>
    <w:rsid w:val="006D6EE4"/>
    <w:rsid w:val="006D782B"/>
    <w:rsid w:val="006E057C"/>
    <w:rsid w:val="006E0658"/>
    <w:rsid w:val="006E3802"/>
    <w:rsid w:val="006E3ECF"/>
    <w:rsid w:val="006E5114"/>
    <w:rsid w:val="006E6970"/>
    <w:rsid w:val="006E7C2A"/>
    <w:rsid w:val="006F0439"/>
    <w:rsid w:val="006F0F7D"/>
    <w:rsid w:val="006F25F1"/>
    <w:rsid w:val="006F2DED"/>
    <w:rsid w:val="006F56A6"/>
    <w:rsid w:val="0070041C"/>
    <w:rsid w:val="00701103"/>
    <w:rsid w:val="007038FD"/>
    <w:rsid w:val="00703CB5"/>
    <w:rsid w:val="007056D3"/>
    <w:rsid w:val="007065D6"/>
    <w:rsid w:val="00711B1C"/>
    <w:rsid w:val="007125C7"/>
    <w:rsid w:val="00713190"/>
    <w:rsid w:val="007146E3"/>
    <w:rsid w:val="00715189"/>
    <w:rsid w:val="00715555"/>
    <w:rsid w:val="00716424"/>
    <w:rsid w:val="00717FF3"/>
    <w:rsid w:val="00721504"/>
    <w:rsid w:val="00722FBC"/>
    <w:rsid w:val="0072345D"/>
    <w:rsid w:val="0072466D"/>
    <w:rsid w:val="007248EA"/>
    <w:rsid w:val="0072710A"/>
    <w:rsid w:val="00733631"/>
    <w:rsid w:val="00733B11"/>
    <w:rsid w:val="0073525A"/>
    <w:rsid w:val="007358C2"/>
    <w:rsid w:val="00735A63"/>
    <w:rsid w:val="00736E8E"/>
    <w:rsid w:val="00737A9C"/>
    <w:rsid w:val="0074143B"/>
    <w:rsid w:val="0074173B"/>
    <w:rsid w:val="00742137"/>
    <w:rsid w:val="007439F6"/>
    <w:rsid w:val="00744318"/>
    <w:rsid w:val="00745572"/>
    <w:rsid w:val="00745A42"/>
    <w:rsid w:val="00745EC0"/>
    <w:rsid w:val="00746537"/>
    <w:rsid w:val="007466AB"/>
    <w:rsid w:val="00747641"/>
    <w:rsid w:val="00750FAA"/>
    <w:rsid w:val="00751533"/>
    <w:rsid w:val="00752E96"/>
    <w:rsid w:val="00753273"/>
    <w:rsid w:val="007532BB"/>
    <w:rsid w:val="00753C51"/>
    <w:rsid w:val="007543E8"/>
    <w:rsid w:val="007550AA"/>
    <w:rsid w:val="00756609"/>
    <w:rsid w:val="00760599"/>
    <w:rsid w:val="00763DE1"/>
    <w:rsid w:val="00767979"/>
    <w:rsid w:val="00767DEF"/>
    <w:rsid w:val="00772557"/>
    <w:rsid w:val="007735AD"/>
    <w:rsid w:val="0077421A"/>
    <w:rsid w:val="00775A58"/>
    <w:rsid w:val="00775D68"/>
    <w:rsid w:val="00777AFA"/>
    <w:rsid w:val="00777D2A"/>
    <w:rsid w:val="0078003E"/>
    <w:rsid w:val="007803B6"/>
    <w:rsid w:val="0078273C"/>
    <w:rsid w:val="00782A0D"/>
    <w:rsid w:val="00783384"/>
    <w:rsid w:val="00784964"/>
    <w:rsid w:val="007860A6"/>
    <w:rsid w:val="0078613B"/>
    <w:rsid w:val="0078736B"/>
    <w:rsid w:val="007877F0"/>
    <w:rsid w:val="00791E0A"/>
    <w:rsid w:val="00793321"/>
    <w:rsid w:val="00795328"/>
    <w:rsid w:val="00796210"/>
    <w:rsid w:val="0079639C"/>
    <w:rsid w:val="007970A4"/>
    <w:rsid w:val="00797E64"/>
    <w:rsid w:val="007A076E"/>
    <w:rsid w:val="007A10ED"/>
    <w:rsid w:val="007A1DAD"/>
    <w:rsid w:val="007A1E0E"/>
    <w:rsid w:val="007A208C"/>
    <w:rsid w:val="007A2CAA"/>
    <w:rsid w:val="007A30A7"/>
    <w:rsid w:val="007A3815"/>
    <w:rsid w:val="007A3D40"/>
    <w:rsid w:val="007A3FA2"/>
    <w:rsid w:val="007A55A2"/>
    <w:rsid w:val="007B1998"/>
    <w:rsid w:val="007B2E30"/>
    <w:rsid w:val="007B366F"/>
    <w:rsid w:val="007B37A9"/>
    <w:rsid w:val="007B3C87"/>
    <w:rsid w:val="007B712A"/>
    <w:rsid w:val="007B7351"/>
    <w:rsid w:val="007B75A6"/>
    <w:rsid w:val="007C14FF"/>
    <w:rsid w:val="007C237F"/>
    <w:rsid w:val="007C5B40"/>
    <w:rsid w:val="007C5C8C"/>
    <w:rsid w:val="007C5FEB"/>
    <w:rsid w:val="007C6F9B"/>
    <w:rsid w:val="007D1492"/>
    <w:rsid w:val="007D2AFC"/>
    <w:rsid w:val="007D2EC0"/>
    <w:rsid w:val="007D37BB"/>
    <w:rsid w:val="007D40EA"/>
    <w:rsid w:val="007D423D"/>
    <w:rsid w:val="007D4637"/>
    <w:rsid w:val="007D5939"/>
    <w:rsid w:val="007D60EB"/>
    <w:rsid w:val="007E0485"/>
    <w:rsid w:val="007E0BA0"/>
    <w:rsid w:val="007E1526"/>
    <w:rsid w:val="007E3238"/>
    <w:rsid w:val="007E48B4"/>
    <w:rsid w:val="007E6412"/>
    <w:rsid w:val="007E6446"/>
    <w:rsid w:val="007F022A"/>
    <w:rsid w:val="007F18E1"/>
    <w:rsid w:val="007F19BE"/>
    <w:rsid w:val="007F3044"/>
    <w:rsid w:val="007F3B73"/>
    <w:rsid w:val="007F7B16"/>
    <w:rsid w:val="008020F4"/>
    <w:rsid w:val="0080286E"/>
    <w:rsid w:val="00802B74"/>
    <w:rsid w:val="00807750"/>
    <w:rsid w:val="00811233"/>
    <w:rsid w:val="008124CA"/>
    <w:rsid w:val="0081283A"/>
    <w:rsid w:val="00814840"/>
    <w:rsid w:val="008157F2"/>
    <w:rsid w:val="00815DDE"/>
    <w:rsid w:val="008168FB"/>
    <w:rsid w:val="00817997"/>
    <w:rsid w:val="008200F0"/>
    <w:rsid w:val="008204FD"/>
    <w:rsid w:val="0082425C"/>
    <w:rsid w:val="008243A8"/>
    <w:rsid w:val="008261A0"/>
    <w:rsid w:val="00826542"/>
    <w:rsid w:val="00826BE2"/>
    <w:rsid w:val="00826F93"/>
    <w:rsid w:val="00830C3F"/>
    <w:rsid w:val="00831EC0"/>
    <w:rsid w:val="00832326"/>
    <w:rsid w:val="00832363"/>
    <w:rsid w:val="008323EB"/>
    <w:rsid w:val="00833F54"/>
    <w:rsid w:val="008344E9"/>
    <w:rsid w:val="00834801"/>
    <w:rsid w:val="0083504B"/>
    <w:rsid w:val="008353B8"/>
    <w:rsid w:val="008353D0"/>
    <w:rsid w:val="00837D9F"/>
    <w:rsid w:val="008419FF"/>
    <w:rsid w:val="008432A3"/>
    <w:rsid w:val="00844201"/>
    <w:rsid w:val="00844683"/>
    <w:rsid w:val="00844976"/>
    <w:rsid w:val="008461ED"/>
    <w:rsid w:val="00846F58"/>
    <w:rsid w:val="0084730E"/>
    <w:rsid w:val="00847671"/>
    <w:rsid w:val="00847C32"/>
    <w:rsid w:val="0085264C"/>
    <w:rsid w:val="008529CC"/>
    <w:rsid w:val="00853F7C"/>
    <w:rsid w:val="0085447B"/>
    <w:rsid w:val="00855D8F"/>
    <w:rsid w:val="00856034"/>
    <w:rsid w:val="008563FE"/>
    <w:rsid w:val="0085649C"/>
    <w:rsid w:val="008564E8"/>
    <w:rsid w:val="00860247"/>
    <w:rsid w:val="008607A2"/>
    <w:rsid w:val="00862C65"/>
    <w:rsid w:val="00862E7B"/>
    <w:rsid w:val="008645EB"/>
    <w:rsid w:val="00865733"/>
    <w:rsid w:val="00865BCE"/>
    <w:rsid w:val="00867083"/>
    <w:rsid w:val="008679CB"/>
    <w:rsid w:val="00867B48"/>
    <w:rsid w:val="00871016"/>
    <w:rsid w:val="008810E0"/>
    <w:rsid w:val="00881134"/>
    <w:rsid w:val="00882753"/>
    <w:rsid w:val="008830D5"/>
    <w:rsid w:val="00886982"/>
    <w:rsid w:val="00890067"/>
    <w:rsid w:val="008927E9"/>
    <w:rsid w:val="00892B80"/>
    <w:rsid w:val="00892DB5"/>
    <w:rsid w:val="00893585"/>
    <w:rsid w:val="00895DC9"/>
    <w:rsid w:val="0089673D"/>
    <w:rsid w:val="008968FB"/>
    <w:rsid w:val="008A042A"/>
    <w:rsid w:val="008A0CD0"/>
    <w:rsid w:val="008A16D7"/>
    <w:rsid w:val="008A1D00"/>
    <w:rsid w:val="008A24C9"/>
    <w:rsid w:val="008A4290"/>
    <w:rsid w:val="008A4563"/>
    <w:rsid w:val="008A4792"/>
    <w:rsid w:val="008A5BDD"/>
    <w:rsid w:val="008A627F"/>
    <w:rsid w:val="008A6C30"/>
    <w:rsid w:val="008B04F7"/>
    <w:rsid w:val="008B1236"/>
    <w:rsid w:val="008B187A"/>
    <w:rsid w:val="008B33BB"/>
    <w:rsid w:val="008B44F8"/>
    <w:rsid w:val="008B5FCD"/>
    <w:rsid w:val="008B68CF"/>
    <w:rsid w:val="008B6F54"/>
    <w:rsid w:val="008C2F12"/>
    <w:rsid w:val="008C3620"/>
    <w:rsid w:val="008C3CBF"/>
    <w:rsid w:val="008C44BA"/>
    <w:rsid w:val="008C5E87"/>
    <w:rsid w:val="008C6E0C"/>
    <w:rsid w:val="008C7E62"/>
    <w:rsid w:val="008D1926"/>
    <w:rsid w:val="008D2BB8"/>
    <w:rsid w:val="008D3BD5"/>
    <w:rsid w:val="008D5731"/>
    <w:rsid w:val="008E0A73"/>
    <w:rsid w:val="008E1FB7"/>
    <w:rsid w:val="008E2D8E"/>
    <w:rsid w:val="008E3292"/>
    <w:rsid w:val="008E38B2"/>
    <w:rsid w:val="008E3D84"/>
    <w:rsid w:val="008E43AE"/>
    <w:rsid w:val="008E5182"/>
    <w:rsid w:val="008E5204"/>
    <w:rsid w:val="008E58FA"/>
    <w:rsid w:val="008E5F2F"/>
    <w:rsid w:val="008E77CE"/>
    <w:rsid w:val="008E79A9"/>
    <w:rsid w:val="008E7C44"/>
    <w:rsid w:val="008F12B9"/>
    <w:rsid w:val="008F2C65"/>
    <w:rsid w:val="008F3591"/>
    <w:rsid w:val="008F4785"/>
    <w:rsid w:val="008F700C"/>
    <w:rsid w:val="00900D26"/>
    <w:rsid w:val="00901D36"/>
    <w:rsid w:val="00904FA7"/>
    <w:rsid w:val="00907156"/>
    <w:rsid w:val="0090742B"/>
    <w:rsid w:val="009118E9"/>
    <w:rsid w:val="009130D1"/>
    <w:rsid w:val="009145FA"/>
    <w:rsid w:val="009226DC"/>
    <w:rsid w:val="0092522E"/>
    <w:rsid w:val="009260AF"/>
    <w:rsid w:val="009313EE"/>
    <w:rsid w:val="00931DC5"/>
    <w:rsid w:val="00932F8D"/>
    <w:rsid w:val="00933AC5"/>
    <w:rsid w:val="00935B5B"/>
    <w:rsid w:val="00936AC6"/>
    <w:rsid w:val="0094163A"/>
    <w:rsid w:val="00941B72"/>
    <w:rsid w:val="00946B49"/>
    <w:rsid w:val="009518F5"/>
    <w:rsid w:val="00952AEB"/>
    <w:rsid w:val="00952C4D"/>
    <w:rsid w:val="0095432F"/>
    <w:rsid w:val="0095463A"/>
    <w:rsid w:val="00954772"/>
    <w:rsid w:val="009611C2"/>
    <w:rsid w:val="009612A5"/>
    <w:rsid w:val="0096137F"/>
    <w:rsid w:val="0096202D"/>
    <w:rsid w:val="0096547D"/>
    <w:rsid w:val="0096753B"/>
    <w:rsid w:val="0097048E"/>
    <w:rsid w:val="00971C17"/>
    <w:rsid w:val="0097373B"/>
    <w:rsid w:val="00973F37"/>
    <w:rsid w:val="00975072"/>
    <w:rsid w:val="00975A1B"/>
    <w:rsid w:val="009764ED"/>
    <w:rsid w:val="00976A56"/>
    <w:rsid w:val="00976C7B"/>
    <w:rsid w:val="0097786B"/>
    <w:rsid w:val="00980B0F"/>
    <w:rsid w:val="00980EB7"/>
    <w:rsid w:val="009828EB"/>
    <w:rsid w:val="00983B21"/>
    <w:rsid w:val="00984459"/>
    <w:rsid w:val="009845E0"/>
    <w:rsid w:val="009847F9"/>
    <w:rsid w:val="009861BA"/>
    <w:rsid w:val="00986C76"/>
    <w:rsid w:val="00987C6A"/>
    <w:rsid w:val="00990049"/>
    <w:rsid w:val="00991081"/>
    <w:rsid w:val="00992931"/>
    <w:rsid w:val="00992BF9"/>
    <w:rsid w:val="009932D6"/>
    <w:rsid w:val="00994C6E"/>
    <w:rsid w:val="009954DE"/>
    <w:rsid w:val="00995727"/>
    <w:rsid w:val="00997598"/>
    <w:rsid w:val="009A039C"/>
    <w:rsid w:val="009A0506"/>
    <w:rsid w:val="009A13B9"/>
    <w:rsid w:val="009A165E"/>
    <w:rsid w:val="009A38AD"/>
    <w:rsid w:val="009A3C90"/>
    <w:rsid w:val="009A3F50"/>
    <w:rsid w:val="009A4C3C"/>
    <w:rsid w:val="009B0067"/>
    <w:rsid w:val="009B01BF"/>
    <w:rsid w:val="009B0461"/>
    <w:rsid w:val="009B1C2F"/>
    <w:rsid w:val="009B32FE"/>
    <w:rsid w:val="009B3E58"/>
    <w:rsid w:val="009B62B9"/>
    <w:rsid w:val="009B6BBF"/>
    <w:rsid w:val="009B6CC3"/>
    <w:rsid w:val="009B79CB"/>
    <w:rsid w:val="009C181B"/>
    <w:rsid w:val="009C1F0C"/>
    <w:rsid w:val="009C304B"/>
    <w:rsid w:val="009C4075"/>
    <w:rsid w:val="009C46E8"/>
    <w:rsid w:val="009C47F6"/>
    <w:rsid w:val="009C4A46"/>
    <w:rsid w:val="009C53E7"/>
    <w:rsid w:val="009C74D4"/>
    <w:rsid w:val="009C7CF3"/>
    <w:rsid w:val="009C7FBD"/>
    <w:rsid w:val="009D19F1"/>
    <w:rsid w:val="009D3FA8"/>
    <w:rsid w:val="009D6575"/>
    <w:rsid w:val="009D7584"/>
    <w:rsid w:val="009E025B"/>
    <w:rsid w:val="009E128D"/>
    <w:rsid w:val="009E2AAE"/>
    <w:rsid w:val="009E36CC"/>
    <w:rsid w:val="009E4F53"/>
    <w:rsid w:val="009E670A"/>
    <w:rsid w:val="009E709A"/>
    <w:rsid w:val="009E723C"/>
    <w:rsid w:val="009E7552"/>
    <w:rsid w:val="009E7F6C"/>
    <w:rsid w:val="009F1BDC"/>
    <w:rsid w:val="009F1DFB"/>
    <w:rsid w:val="009F4485"/>
    <w:rsid w:val="009F54AC"/>
    <w:rsid w:val="00A0052A"/>
    <w:rsid w:val="00A007FA"/>
    <w:rsid w:val="00A024FA"/>
    <w:rsid w:val="00A05F34"/>
    <w:rsid w:val="00A06866"/>
    <w:rsid w:val="00A0762B"/>
    <w:rsid w:val="00A0797D"/>
    <w:rsid w:val="00A102A3"/>
    <w:rsid w:val="00A111DC"/>
    <w:rsid w:val="00A1373B"/>
    <w:rsid w:val="00A14FAC"/>
    <w:rsid w:val="00A16169"/>
    <w:rsid w:val="00A178CD"/>
    <w:rsid w:val="00A20367"/>
    <w:rsid w:val="00A2249F"/>
    <w:rsid w:val="00A22556"/>
    <w:rsid w:val="00A228D2"/>
    <w:rsid w:val="00A2348F"/>
    <w:rsid w:val="00A25BE8"/>
    <w:rsid w:val="00A26B21"/>
    <w:rsid w:val="00A274F6"/>
    <w:rsid w:val="00A3132B"/>
    <w:rsid w:val="00A3402B"/>
    <w:rsid w:val="00A34187"/>
    <w:rsid w:val="00A351FA"/>
    <w:rsid w:val="00A35D23"/>
    <w:rsid w:val="00A364E5"/>
    <w:rsid w:val="00A3795A"/>
    <w:rsid w:val="00A37E79"/>
    <w:rsid w:val="00A40976"/>
    <w:rsid w:val="00A40F3B"/>
    <w:rsid w:val="00A42224"/>
    <w:rsid w:val="00A441CB"/>
    <w:rsid w:val="00A50024"/>
    <w:rsid w:val="00A51C39"/>
    <w:rsid w:val="00A53935"/>
    <w:rsid w:val="00A53C5B"/>
    <w:rsid w:val="00A563C0"/>
    <w:rsid w:val="00A56AFD"/>
    <w:rsid w:val="00A56F4F"/>
    <w:rsid w:val="00A63BCE"/>
    <w:rsid w:val="00A64649"/>
    <w:rsid w:val="00A649CA"/>
    <w:rsid w:val="00A65A59"/>
    <w:rsid w:val="00A6675B"/>
    <w:rsid w:val="00A6685F"/>
    <w:rsid w:val="00A67526"/>
    <w:rsid w:val="00A7057A"/>
    <w:rsid w:val="00A71F88"/>
    <w:rsid w:val="00A7237B"/>
    <w:rsid w:val="00A72692"/>
    <w:rsid w:val="00A73160"/>
    <w:rsid w:val="00A73C16"/>
    <w:rsid w:val="00A765E2"/>
    <w:rsid w:val="00A76A86"/>
    <w:rsid w:val="00A8551B"/>
    <w:rsid w:val="00A85897"/>
    <w:rsid w:val="00A85BBC"/>
    <w:rsid w:val="00A85CD1"/>
    <w:rsid w:val="00A86026"/>
    <w:rsid w:val="00A906B9"/>
    <w:rsid w:val="00A916BB"/>
    <w:rsid w:val="00A97637"/>
    <w:rsid w:val="00A9784A"/>
    <w:rsid w:val="00AA0D46"/>
    <w:rsid w:val="00AA26F4"/>
    <w:rsid w:val="00AA2EAC"/>
    <w:rsid w:val="00AA4AC3"/>
    <w:rsid w:val="00AA5828"/>
    <w:rsid w:val="00AA59E3"/>
    <w:rsid w:val="00AB0D96"/>
    <w:rsid w:val="00AB384C"/>
    <w:rsid w:val="00AB70AC"/>
    <w:rsid w:val="00AB7DDD"/>
    <w:rsid w:val="00AC37A0"/>
    <w:rsid w:val="00AC3888"/>
    <w:rsid w:val="00AC389E"/>
    <w:rsid w:val="00AC3E97"/>
    <w:rsid w:val="00AC481A"/>
    <w:rsid w:val="00AC4BE6"/>
    <w:rsid w:val="00AC4EF3"/>
    <w:rsid w:val="00AC503B"/>
    <w:rsid w:val="00AC5465"/>
    <w:rsid w:val="00AC5A8F"/>
    <w:rsid w:val="00AC5B09"/>
    <w:rsid w:val="00AD0038"/>
    <w:rsid w:val="00AD03EC"/>
    <w:rsid w:val="00AD13E7"/>
    <w:rsid w:val="00AD1E7D"/>
    <w:rsid w:val="00AD3D5B"/>
    <w:rsid w:val="00AD61DA"/>
    <w:rsid w:val="00AE06D1"/>
    <w:rsid w:val="00AE0868"/>
    <w:rsid w:val="00AE195B"/>
    <w:rsid w:val="00AE2BD4"/>
    <w:rsid w:val="00AE39DB"/>
    <w:rsid w:val="00AE4AF3"/>
    <w:rsid w:val="00AE501C"/>
    <w:rsid w:val="00AE558E"/>
    <w:rsid w:val="00AE5DAD"/>
    <w:rsid w:val="00AF071D"/>
    <w:rsid w:val="00AF1F21"/>
    <w:rsid w:val="00AF4EF5"/>
    <w:rsid w:val="00AF58B7"/>
    <w:rsid w:val="00AF58BE"/>
    <w:rsid w:val="00AF6CC8"/>
    <w:rsid w:val="00B01D30"/>
    <w:rsid w:val="00B03CBF"/>
    <w:rsid w:val="00B03DE9"/>
    <w:rsid w:val="00B05775"/>
    <w:rsid w:val="00B071A2"/>
    <w:rsid w:val="00B10F5E"/>
    <w:rsid w:val="00B15CBD"/>
    <w:rsid w:val="00B163EF"/>
    <w:rsid w:val="00B1641C"/>
    <w:rsid w:val="00B17BBE"/>
    <w:rsid w:val="00B20B2D"/>
    <w:rsid w:val="00B20C59"/>
    <w:rsid w:val="00B211CE"/>
    <w:rsid w:val="00B22BF2"/>
    <w:rsid w:val="00B24983"/>
    <w:rsid w:val="00B25C2F"/>
    <w:rsid w:val="00B25E13"/>
    <w:rsid w:val="00B26DE0"/>
    <w:rsid w:val="00B27596"/>
    <w:rsid w:val="00B3017A"/>
    <w:rsid w:val="00B309C3"/>
    <w:rsid w:val="00B319EF"/>
    <w:rsid w:val="00B33983"/>
    <w:rsid w:val="00B3567A"/>
    <w:rsid w:val="00B36E35"/>
    <w:rsid w:val="00B37591"/>
    <w:rsid w:val="00B4052D"/>
    <w:rsid w:val="00B41B10"/>
    <w:rsid w:val="00B41B96"/>
    <w:rsid w:val="00B44311"/>
    <w:rsid w:val="00B464B4"/>
    <w:rsid w:val="00B46908"/>
    <w:rsid w:val="00B46A1A"/>
    <w:rsid w:val="00B500CA"/>
    <w:rsid w:val="00B5010F"/>
    <w:rsid w:val="00B51CAC"/>
    <w:rsid w:val="00B51F21"/>
    <w:rsid w:val="00B53291"/>
    <w:rsid w:val="00B55681"/>
    <w:rsid w:val="00B568D7"/>
    <w:rsid w:val="00B61C5D"/>
    <w:rsid w:val="00B645B7"/>
    <w:rsid w:val="00B649BA"/>
    <w:rsid w:val="00B70017"/>
    <w:rsid w:val="00B735A2"/>
    <w:rsid w:val="00B751A2"/>
    <w:rsid w:val="00B75496"/>
    <w:rsid w:val="00B75749"/>
    <w:rsid w:val="00B75AE2"/>
    <w:rsid w:val="00B813A2"/>
    <w:rsid w:val="00B85E67"/>
    <w:rsid w:val="00B8733E"/>
    <w:rsid w:val="00B91D6E"/>
    <w:rsid w:val="00B921EB"/>
    <w:rsid w:val="00B92F0F"/>
    <w:rsid w:val="00B930A8"/>
    <w:rsid w:val="00B939EA"/>
    <w:rsid w:val="00B940E5"/>
    <w:rsid w:val="00B944B8"/>
    <w:rsid w:val="00B95C95"/>
    <w:rsid w:val="00B968E5"/>
    <w:rsid w:val="00B96FED"/>
    <w:rsid w:val="00B9714B"/>
    <w:rsid w:val="00B97B9D"/>
    <w:rsid w:val="00BA0020"/>
    <w:rsid w:val="00BA0065"/>
    <w:rsid w:val="00BA1679"/>
    <w:rsid w:val="00BA3120"/>
    <w:rsid w:val="00BA533E"/>
    <w:rsid w:val="00BA7644"/>
    <w:rsid w:val="00BB0E0F"/>
    <w:rsid w:val="00BB1AA1"/>
    <w:rsid w:val="00BB1DB9"/>
    <w:rsid w:val="00BB22C4"/>
    <w:rsid w:val="00BB3FA5"/>
    <w:rsid w:val="00BB53CC"/>
    <w:rsid w:val="00BB6711"/>
    <w:rsid w:val="00BB6BA1"/>
    <w:rsid w:val="00BB74C0"/>
    <w:rsid w:val="00BB7BF9"/>
    <w:rsid w:val="00BC0072"/>
    <w:rsid w:val="00BC26AC"/>
    <w:rsid w:val="00BC3B26"/>
    <w:rsid w:val="00BC3DBA"/>
    <w:rsid w:val="00BC539B"/>
    <w:rsid w:val="00BC622F"/>
    <w:rsid w:val="00BD0041"/>
    <w:rsid w:val="00BD0660"/>
    <w:rsid w:val="00BD1174"/>
    <w:rsid w:val="00BD2632"/>
    <w:rsid w:val="00BD2776"/>
    <w:rsid w:val="00BD7461"/>
    <w:rsid w:val="00BE0FF4"/>
    <w:rsid w:val="00BE36F5"/>
    <w:rsid w:val="00BE4380"/>
    <w:rsid w:val="00BE5AB0"/>
    <w:rsid w:val="00BE672C"/>
    <w:rsid w:val="00BE6D5D"/>
    <w:rsid w:val="00BF055D"/>
    <w:rsid w:val="00BF1346"/>
    <w:rsid w:val="00BF2ED3"/>
    <w:rsid w:val="00BF361F"/>
    <w:rsid w:val="00BF4260"/>
    <w:rsid w:val="00BF46F4"/>
    <w:rsid w:val="00BF4C74"/>
    <w:rsid w:val="00BF5865"/>
    <w:rsid w:val="00BF5A92"/>
    <w:rsid w:val="00BF7470"/>
    <w:rsid w:val="00C004AC"/>
    <w:rsid w:val="00C0099F"/>
    <w:rsid w:val="00C01427"/>
    <w:rsid w:val="00C022B1"/>
    <w:rsid w:val="00C0268A"/>
    <w:rsid w:val="00C02C81"/>
    <w:rsid w:val="00C03185"/>
    <w:rsid w:val="00C0357C"/>
    <w:rsid w:val="00C06FE9"/>
    <w:rsid w:val="00C1030F"/>
    <w:rsid w:val="00C10424"/>
    <w:rsid w:val="00C10DB8"/>
    <w:rsid w:val="00C1421C"/>
    <w:rsid w:val="00C14316"/>
    <w:rsid w:val="00C144AB"/>
    <w:rsid w:val="00C145CE"/>
    <w:rsid w:val="00C14EC3"/>
    <w:rsid w:val="00C14FDD"/>
    <w:rsid w:val="00C16B7F"/>
    <w:rsid w:val="00C2085B"/>
    <w:rsid w:val="00C244E0"/>
    <w:rsid w:val="00C247AF"/>
    <w:rsid w:val="00C2490E"/>
    <w:rsid w:val="00C24AA0"/>
    <w:rsid w:val="00C2540C"/>
    <w:rsid w:val="00C2705F"/>
    <w:rsid w:val="00C30822"/>
    <w:rsid w:val="00C31E40"/>
    <w:rsid w:val="00C330FD"/>
    <w:rsid w:val="00C33E89"/>
    <w:rsid w:val="00C33FAD"/>
    <w:rsid w:val="00C3423F"/>
    <w:rsid w:val="00C378F6"/>
    <w:rsid w:val="00C413B2"/>
    <w:rsid w:val="00C41CF6"/>
    <w:rsid w:val="00C4329A"/>
    <w:rsid w:val="00C44674"/>
    <w:rsid w:val="00C466F8"/>
    <w:rsid w:val="00C474D0"/>
    <w:rsid w:val="00C504AD"/>
    <w:rsid w:val="00C5130C"/>
    <w:rsid w:val="00C52656"/>
    <w:rsid w:val="00C53C0F"/>
    <w:rsid w:val="00C54866"/>
    <w:rsid w:val="00C54927"/>
    <w:rsid w:val="00C54EF0"/>
    <w:rsid w:val="00C57445"/>
    <w:rsid w:val="00C57A8E"/>
    <w:rsid w:val="00C57AB8"/>
    <w:rsid w:val="00C62DBC"/>
    <w:rsid w:val="00C630FD"/>
    <w:rsid w:val="00C67881"/>
    <w:rsid w:val="00C7117E"/>
    <w:rsid w:val="00C719CC"/>
    <w:rsid w:val="00C72131"/>
    <w:rsid w:val="00C7483A"/>
    <w:rsid w:val="00C75C00"/>
    <w:rsid w:val="00C763BC"/>
    <w:rsid w:val="00C8009B"/>
    <w:rsid w:val="00C80635"/>
    <w:rsid w:val="00C80D80"/>
    <w:rsid w:val="00C850B1"/>
    <w:rsid w:val="00C85340"/>
    <w:rsid w:val="00C855F9"/>
    <w:rsid w:val="00C86968"/>
    <w:rsid w:val="00C87504"/>
    <w:rsid w:val="00C87893"/>
    <w:rsid w:val="00C87C51"/>
    <w:rsid w:val="00C904E0"/>
    <w:rsid w:val="00C93BD9"/>
    <w:rsid w:val="00C94F72"/>
    <w:rsid w:val="00C96403"/>
    <w:rsid w:val="00C97728"/>
    <w:rsid w:val="00CA3B88"/>
    <w:rsid w:val="00CA62BF"/>
    <w:rsid w:val="00CA6C61"/>
    <w:rsid w:val="00CA6D0F"/>
    <w:rsid w:val="00CB1B2C"/>
    <w:rsid w:val="00CB6C8A"/>
    <w:rsid w:val="00CB7EED"/>
    <w:rsid w:val="00CC3AD3"/>
    <w:rsid w:val="00CC3DC3"/>
    <w:rsid w:val="00CC57CA"/>
    <w:rsid w:val="00CC753D"/>
    <w:rsid w:val="00CD07C5"/>
    <w:rsid w:val="00CD098D"/>
    <w:rsid w:val="00CD31BD"/>
    <w:rsid w:val="00CD4261"/>
    <w:rsid w:val="00CD449A"/>
    <w:rsid w:val="00CD6363"/>
    <w:rsid w:val="00CD7685"/>
    <w:rsid w:val="00CE0A1E"/>
    <w:rsid w:val="00CE39DB"/>
    <w:rsid w:val="00CE3B3A"/>
    <w:rsid w:val="00CE4EC4"/>
    <w:rsid w:val="00CE54E4"/>
    <w:rsid w:val="00CF03C5"/>
    <w:rsid w:val="00CF0CD5"/>
    <w:rsid w:val="00CF2771"/>
    <w:rsid w:val="00CF3A7C"/>
    <w:rsid w:val="00CF77B3"/>
    <w:rsid w:val="00CF79B3"/>
    <w:rsid w:val="00CF7A33"/>
    <w:rsid w:val="00CF7DE4"/>
    <w:rsid w:val="00D00283"/>
    <w:rsid w:val="00D01EDE"/>
    <w:rsid w:val="00D0305C"/>
    <w:rsid w:val="00D05175"/>
    <w:rsid w:val="00D067B7"/>
    <w:rsid w:val="00D0692F"/>
    <w:rsid w:val="00D07698"/>
    <w:rsid w:val="00D11A5D"/>
    <w:rsid w:val="00D15661"/>
    <w:rsid w:val="00D156E8"/>
    <w:rsid w:val="00D169D5"/>
    <w:rsid w:val="00D16AA0"/>
    <w:rsid w:val="00D177E5"/>
    <w:rsid w:val="00D218CF"/>
    <w:rsid w:val="00D23792"/>
    <w:rsid w:val="00D25242"/>
    <w:rsid w:val="00D25FB5"/>
    <w:rsid w:val="00D26493"/>
    <w:rsid w:val="00D26B9D"/>
    <w:rsid w:val="00D307CA"/>
    <w:rsid w:val="00D30AB2"/>
    <w:rsid w:val="00D316F2"/>
    <w:rsid w:val="00D32B5B"/>
    <w:rsid w:val="00D341C0"/>
    <w:rsid w:val="00D34BF3"/>
    <w:rsid w:val="00D3762C"/>
    <w:rsid w:val="00D37978"/>
    <w:rsid w:val="00D40F2D"/>
    <w:rsid w:val="00D41398"/>
    <w:rsid w:val="00D41437"/>
    <w:rsid w:val="00D419E4"/>
    <w:rsid w:val="00D440BE"/>
    <w:rsid w:val="00D44186"/>
    <w:rsid w:val="00D4455E"/>
    <w:rsid w:val="00D4491C"/>
    <w:rsid w:val="00D44D7C"/>
    <w:rsid w:val="00D45736"/>
    <w:rsid w:val="00D468D1"/>
    <w:rsid w:val="00D475A6"/>
    <w:rsid w:val="00D47D5D"/>
    <w:rsid w:val="00D50490"/>
    <w:rsid w:val="00D525E6"/>
    <w:rsid w:val="00D5379F"/>
    <w:rsid w:val="00D57646"/>
    <w:rsid w:val="00D60448"/>
    <w:rsid w:val="00D605A3"/>
    <w:rsid w:val="00D61F3A"/>
    <w:rsid w:val="00D6237B"/>
    <w:rsid w:val="00D62687"/>
    <w:rsid w:val="00D65F8F"/>
    <w:rsid w:val="00D66AA8"/>
    <w:rsid w:val="00D6773A"/>
    <w:rsid w:val="00D71F3E"/>
    <w:rsid w:val="00D72967"/>
    <w:rsid w:val="00D735E0"/>
    <w:rsid w:val="00D75351"/>
    <w:rsid w:val="00D757C9"/>
    <w:rsid w:val="00D77628"/>
    <w:rsid w:val="00D77A1C"/>
    <w:rsid w:val="00D83F62"/>
    <w:rsid w:val="00D85691"/>
    <w:rsid w:val="00D91064"/>
    <w:rsid w:val="00D92C6D"/>
    <w:rsid w:val="00D9504C"/>
    <w:rsid w:val="00D95A76"/>
    <w:rsid w:val="00D95AB3"/>
    <w:rsid w:val="00D95C68"/>
    <w:rsid w:val="00D97497"/>
    <w:rsid w:val="00D975CB"/>
    <w:rsid w:val="00D97C30"/>
    <w:rsid w:val="00D97F3E"/>
    <w:rsid w:val="00DA3381"/>
    <w:rsid w:val="00DA448D"/>
    <w:rsid w:val="00DA69ED"/>
    <w:rsid w:val="00DA74C2"/>
    <w:rsid w:val="00DB4321"/>
    <w:rsid w:val="00DB4EB7"/>
    <w:rsid w:val="00DB65A6"/>
    <w:rsid w:val="00DB67DE"/>
    <w:rsid w:val="00DB688B"/>
    <w:rsid w:val="00DB7A27"/>
    <w:rsid w:val="00DB7F37"/>
    <w:rsid w:val="00DC1D88"/>
    <w:rsid w:val="00DC489A"/>
    <w:rsid w:val="00DC57F7"/>
    <w:rsid w:val="00DC5804"/>
    <w:rsid w:val="00DC7C47"/>
    <w:rsid w:val="00DD0046"/>
    <w:rsid w:val="00DD0768"/>
    <w:rsid w:val="00DD0AFF"/>
    <w:rsid w:val="00DD0CE0"/>
    <w:rsid w:val="00DD12A5"/>
    <w:rsid w:val="00DD1AEE"/>
    <w:rsid w:val="00DD1B9D"/>
    <w:rsid w:val="00DD2117"/>
    <w:rsid w:val="00DD37B5"/>
    <w:rsid w:val="00DD3FAA"/>
    <w:rsid w:val="00DD633A"/>
    <w:rsid w:val="00DD7672"/>
    <w:rsid w:val="00DE02DD"/>
    <w:rsid w:val="00DE15B2"/>
    <w:rsid w:val="00DE23DB"/>
    <w:rsid w:val="00DE2836"/>
    <w:rsid w:val="00DE2D8A"/>
    <w:rsid w:val="00DE44A0"/>
    <w:rsid w:val="00DE5240"/>
    <w:rsid w:val="00DE6B76"/>
    <w:rsid w:val="00DE7B39"/>
    <w:rsid w:val="00DE7CDF"/>
    <w:rsid w:val="00DF145A"/>
    <w:rsid w:val="00DF1B84"/>
    <w:rsid w:val="00DF6A0D"/>
    <w:rsid w:val="00DF70B3"/>
    <w:rsid w:val="00E000DF"/>
    <w:rsid w:val="00E00BAD"/>
    <w:rsid w:val="00E015CB"/>
    <w:rsid w:val="00E0206F"/>
    <w:rsid w:val="00E021EC"/>
    <w:rsid w:val="00E02496"/>
    <w:rsid w:val="00E03857"/>
    <w:rsid w:val="00E054FE"/>
    <w:rsid w:val="00E063E5"/>
    <w:rsid w:val="00E11BB2"/>
    <w:rsid w:val="00E11E11"/>
    <w:rsid w:val="00E12813"/>
    <w:rsid w:val="00E12B03"/>
    <w:rsid w:val="00E1633E"/>
    <w:rsid w:val="00E17B8E"/>
    <w:rsid w:val="00E20112"/>
    <w:rsid w:val="00E21B41"/>
    <w:rsid w:val="00E221CE"/>
    <w:rsid w:val="00E237BF"/>
    <w:rsid w:val="00E24D60"/>
    <w:rsid w:val="00E256FE"/>
    <w:rsid w:val="00E264DF"/>
    <w:rsid w:val="00E268C9"/>
    <w:rsid w:val="00E27559"/>
    <w:rsid w:val="00E30AF5"/>
    <w:rsid w:val="00E315BA"/>
    <w:rsid w:val="00E33D17"/>
    <w:rsid w:val="00E3546F"/>
    <w:rsid w:val="00E376A5"/>
    <w:rsid w:val="00E409BF"/>
    <w:rsid w:val="00E41BEA"/>
    <w:rsid w:val="00E42166"/>
    <w:rsid w:val="00E42B33"/>
    <w:rsid w:val="00E436BE"/>
    <w:rsid w:val="00E43872"/>
    <w:rsid w:val="00E45A8D"/>
    <w:rsid w:val="00E45ED3"/>
    <w:rsid w:val="00E46BBF"/>
    <w:rsid w:val="00E476C2"/>
    <w:rsid w:val="00E511A7"/>
    <w:rsid w:val="00E52D3F"/>
    <w:rsid w:val="00E54169"/>
    <w:rsid w:val="00E56BE9"/>
    <w:rsid w:val="00E60BC7"/>
    <w:rsid w:val="00E610BA"/>
    <w:rsid w:val="00E627D2"/>
    <w:rsid w:val="00E63E16"/>
    <w:rsid w:val="00E6716C"/>
    <w:rsid w:val="00E67DA7"/>
    <w:rsid w:val="00E67E6C"/>
    <w:rsid w:val="00E716D6"/>
    <w:rsid w:val="00E7173F"/>
    <w:rsid w:val="00E72C3C"/>
    <w:rsid w:val="00E752B4"/>
    <w:rsid w:val="00E75E74"/>
    <w:rsid w:val="00E778DC"/>
    <w:rsid w:val="00E77D96"/>
    <w:rsid w:val="00E80E5C"/>
    <w:rsid w:val="00E81738"/>
    <w:rsid w:val="00E82F42"/>
    <w:rsid w:val="00E8438E"/>
    <w:rsid w:val="00E900DB"/>
    <w:rsid w:val="00E93B6F"/>
    <w:rsid w:val="00E93CB9"/>
    <w:rsid w:val="00E94026"/>
    <w:rsid w:val="00E974BC"/>
    <w:rsid w:val="00EA03BF"/>
    <w:rsid w:val="00EA0439"/>
    <w:rsid w:val="00EA1192"/>
    <w:rsid w:val="00EA4B50"/>
    <w:rsid w:val="00EA6F53"/>
    <w:rsid w:val="00EA7FA0"/>
    <w:rsid w:val="00EB1607"/>
    <w:rsid w:val="00EB1E99"/>
    <w:rsid w:val="00EB1F5B"/>
    <w:rsid w:val="00EB200C"/>
    <w:rsid w:val="00EB502C"/>
    <w:rsid w:val="00EB5215"/>
    <w:rsid w:val="00EB6920"/>
    <w:rsid w:val="00EB7598"/>
    <w:rsid w:val="00EB75D9"/>
    <w:rsid w:val="00EC0797"/>
    <w:rsid w:val="00EC48DE"/>
    <w:rsid w:val="00EC4A3D"/>
    <w:rsid w:val="00EC56A0"/>
    <w:rsid w:val="00EC65CE"/>
    <w:rsid w:val="00ED0C7E"/>
    <w:rsid w:val="00ED141E"/>
    <w:rsid w:val="00ED1714"/>
    <w:rsid w:val="00ED1E22"/>
    <w:rsid w:val="00ED2088"/>
    <w:rsid w:val="00ED2244"/>
    <w:rsid w:val="00ED2D37"/>
    <w:rsid w:val="00ED4963"/>
    <w:rsid w:val="00ED4E16"/>
    <w:rsid w:val="00ED5F70"/>
    <w:rsid w:val="00ED69C9"/>
    <w:rsid w:val="00ED6BC7"/>
    <w:rsid w:val="00EE0211"/>
    <w:rsid w:val="00EE139B"/>
    <w:rsid w:val="00EE21B4"/>
    <w:rsid w:val="00EE25DD"/>
    <w:rsid w:val="00EE2988"/>
    <w:rsid w:val="00EE2EF1"/>
    <w:rsid w:val="00EE70C1"/>
    <w:rsid w:val="00EE7658"/>
    <w:rsid w:val="00EF07D8"/>
    <w:rsid w:val="00EF09BC"/>
    <w:rsid w:val="00EF2CC2"/>
    <w:rsid w:val="00EF4416"/>
    <w:rsid w:val="00EF5590"/>
    <w:rsid w:val="00EF5E68"/>
    <w:rsid w:val="00EF5E84"/>
    <w:rsid w:val="00EF6393"/>
    <w:rsid w:val="00EF69DB"/>
    <w:rsid w:val="00F01750"/>
    <w:rsid w:val="00F01B7E"/>
    <w:rsid w:val="00F03825"/>
    <w:rsid w:val="00F053E3"/>
    <w:rsid w:val="00F058F2"/>
    <w:rsid w:val="00F06F30"/>
    <w:rsid w:val="00F07585"/>
    <w:rsid w:val="00F07E80"/>
    <w:rsid w:val="00F102B8"/>
    <w:rsid w:val="00F11361"/>
    <w:rsid w:val="00F12094"/>
    <w:rsid w:val="00F12BD7"/>
    <w:rsid w:val="00F132BC"/>
    <w:rsid w:val="00F13878"/>
    <w:rsid w:val="00F152EA"/>
    <w:rsid w:val="00F15EB2"/>
    <w:rsid w:val="00F176C1"/>
    <w:rsid w:val="00F22138"/>
    <w:rsid w:val="00F22AED"/>
    <w:rsid w:val="00F22C46"/>
    <w:rsid w:val="00F23571"/>
    <w:rsid w:val="00F24777"/>
    <w:rsid w:val="00F24B19"/>
    <w:rsid w:val="00F24C19"/>
    <w:rsid w:val="00F265BD"/>
    <w:rsid w:val="00F27E4D"/>
    <w:rsid w:val="00F33BA7"/>
    <w:rsid w:val="00F34032"/>
    <w:rsid w:val="00F3421E"/>
    <w:rsid w:val="00F3589E"/>
    <w:rsid w:val="00F36F01"/>
    <w:rsid w:val="00F37040"/>
    <w:rsid w:val="00F372BF"/>
    <w:rsid w:val="00F4063F"/>
    <w:rsid w:val="00F43A78"/>
    <w:rsid w:val="00F4538C"/>
    <w:rsid w:val="00F456D8"/>
    <w:rsid w:val="00F45A05"/>
    <w:rsid w:val="00F46B5C"/>
    <w:rsid w:val="00F50CB0"/>
    <w:rsid w:val="00F50EBE"/>
    <w:rsid w:val="00F54EB1"/>
    <w:rsid w:val="00F55203"/>
    <w:rsid w:val="00F55214"/>
    <w:rsid w:val="00F55353"/>
    <w:rsid w:val="00F55F17"/>
    <w:rsid w:val="00F569A4"/>
    <w:rsid w:val="00F56E55"/>
    <w:rsid w:val="00F572C2"/>
    <w:rsid w:val="00F57794"/>
    <w:rsid w:val="00F57FAE"/>
    <w:rsid w:val="00F614A1"/>
    <w:rsid w:val="00F61B21"/>
    <w:rsid w:val="00F6361D"/>
    <w:rsid w:val="00F641A8"/>
    <w:rsid w:val="00F648E4"/>
    <w:rsid w:val="00F659EE"/>
    <w:rsid w:val="00F67183"/>
    <w:rsid w:val="00F67C2B"/>
    <w:rsid w:val="00F67EDB"/>
    <w:rsid w:val="00F70283"/>
    <w:rsid w:val="00F705B0"/>
    <w:rsid w:val="00F71F77"/>
    <w:rsid w:val="00F76576"/>
    <w:rsid w:val="00F76B62"/>
    <w:rsid w:val="00F7739D"/>
    <w:rsid w:val="00F7757B"/>
    <w:rsid w:val="00F8259E"/>
    <w:rsid w:val="00F82892"/>
    <w:rsid w:val="00F82E19"/>
    <w:rsid w:val="00F83C05"/>
    <w:rsid w:val="00F843DC"/>
    <w:rsid w:val="00F85CD1"/>
    <w:rsid w:val="00F85F55"/>
    <w:rsid w:val="00F8731E"/>
    <w:rsid w:val="00F87F1C"/>
    <w:rsid w:val="00F9350E"/>
    <w:rsid w:val="00F95153"/>
    <w:rsid w:val="00F95D59"/>
    <w:rsid w:val="00F96F53"/>
    <w:rsid w:val="00F97BFD"/>
    <w:rsid w:val="00FA03FE"/>
    <w:rsid w:val="00FA17D8"/>
    <w:rsid w:val="00FA27B1"/>
    <w:rsid w:val="00FA2E10"/>
    <w:rsid w:val="00FA3516"/>
    <w:rsid w:val="00FA59C2"/>
    <w:rsid w:val="00FA7B0C"/>
    <w:rsid w:val="00FB1D40"/>
    <w:rsid w:val="00FB21B1"/>
    <w:rsid w:val="00FB2CDF"/>
    <w:rsid w:val="00FB4705"/>
    <w:rsid w:val="00FB6AFE"/>
    <w:rsid w:val="00FB70F0"/>
    <w:rsid w:val="00FB7BB2"/>
    <w:rsid w:val="00FC239A"/>
    <w:rsid w:val="00FC3EC0"/>
    <w:rsid w:val="00FC4692"/>
    <w:rsid w:val="00FC4B5D"/>
    <w:rsid w:val="00FC69DA"/>
    <w:rsid w:val="00FC6BB1"/>
    <w:rsid w:val="00FC7A25"/>
    <w:rsid w:val="00FC7DA8"/>
    <w:rsid w:val="00FD06FA"/>
    <w:rsid w:val="00FD0BA6"/>
    <w:rsid w:val="00FD12E6"/>
    <w:rsid w:val="00FD298A"/>
    <w:rsid w:val="00FD507E"/>
    <w:rsid w:val="00FD5A49"/>
    <w:rsid w:val="00FD76A8"/>
    <w:rsid w:val="00FD7B2A"/>
    <w:rsid w:val="00FE023A"/>
    <w:rsid w:val="00FE07BE"/>
    <w:rsid w:val="00FE094C"/>
    <w:rsid w:val="00FE2389"/>
    <w:rsid w:val="00FE2CEE"/>
    <w:rsid w:val="00FE6499"/>
    <w:rsid w:val="00FF000F"/>
    <w:rsid w:val="00FF0156"/>
    <w:rsid w:val="00FF0BD6"/>
    <w:rsid w:val="00FF24C1"/>
    <w:rsid w:val="00FF2FCB"/>
    <w:rsid w:val="00FF4BAB"/>
    <w:rsid w:val="00FF4DDF"/>
    <w:rsid w:val="00FF50BB"/>
    <w:rsid w:val="00FF5263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87F080"/>
  <w15:docId w15:val="{BB348D64-58B1-431F-B030-7F4B9DED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13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4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4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48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48E"/>
    <w:rPr>
      <w:vertAlign w:val="superscript"/>
    </w:rPr>
  </w:style>
  <w:style w:type="table" w:styleId="Tabela-Siatka">
    <w:name w:val="Table Grid"/>
    <w:basedOn w:val="Standardowy"/>
    <w:uiPriority w:val="59"/>
    <w:rsid w:val="002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A9C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1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F5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F52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8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8D1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F76576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0761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76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4EE8-7916-4703-B712-70E336F9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1312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Mila01</dc:creator>
  <cp:lastModifiedBy>BW</cp:lastModifiedBy>
  <cp:revision>5</cp:revision>
  <cp:lastPrinted>2019-04-25T06:39:00Z</cp:lastPrinted>
  <dcterms:created xsi:type="dcterms:W3CDTF">2021-05-16T13:00:00Z</dcterms:created>
  <dcterms:modified xsi:type="dcterms:W3CDTF">2021-05-19T16:11:00Z</dcterms:modified>
</cp:coreProperties>
</file>