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736"/>
        <w:gridCol w:w="744"/>
        <w:gridCol w:w="1057"/>
        <w:gridCol w:w="1459"/>
        <w:gridCol w:w="1364"/>
        <w:gridCol w:w="1443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E96D10" w:rsidRDefault="00E96D10" w:rsidP="00A60F44">
            <w:r w:rsidRPr="00E96D10">
              <w:t xml:space="preserve">Aktywna, zintegrowana i świadoma ekologicznie </w:t>
            </w:r>
            <w:r>
              <w:t>społeczność lokalna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E96D10" w:rsidP="00A60F44">
            <w:pPr>
              <w:rPr>
                <w:b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Działania rozwijające potencjał społeczności lokalnych i organizacji oraz edukacja przyrodnicza i klimatyczna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D603AF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D603AF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96D10" w:rsidP="00D603AF">
            <w:r>
              <w:t xml:space="preserve">Liczba </w:t>
            </w:r>
            <w:r w:rsidR="00D603AF">
              <w:t>akcji/ kampanii/wydarzeń/szkoleń w zakresie edukacji przyrodniczej i klimatycznej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B16B12" w:rsidP="00A60F44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B16B12" w:rsidP="00A60F44">
            <w:pPr>
              <w:jc w:val="center"/>
            </w:pPr>
            <w:r>
              <w:t>12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B16B12" w:rsidP="00A60F44">
            <w:pPr>
              <w:jc w:val="center"/>
            </w:pPr>
            <w:r>
              <w:t>12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  <w:bookmarkStart w:id="0" w:name="_GoBack"/>
      <w:bookmarkEnd w:id="0"/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901CC"/>
    <w:rsid w:val="002426B3"/>
    <w:rsid w:val="004F3CE9"/>
    <w:rsid w:val="00735087"/>
    <w:rsid w:val="00861CA4"/>
    <w:rsid w:val="00986F30"/>
    <w:rsid w:val="009E603F"/>
    <w:rsid w:val="00A376B5"/>
    <w:rsid w:val="00A60F44"/>
    <w:rsid w:val="00B16B12"/>
    <w:rsid w:val="00BA5CA0"/>
    <w:rsid w:val="00D603AF"/>
    <w:rsid w:val="00E96D1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2</cp:revision>
  <dcterms:created xsi:type="dcterms:W3CDTF">2017-09-29T10:40:00Z</dcterms:created>
  <dcterms:modified xsi:type="dcterms:W3CDTF">2017-09-29T10:40:00Z</dcterms:modified>
</cp:coreProperties>
</file>