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pct"/>
        <w:tblInd w:w="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0348"/>
        <w:gridCol w:w="1420"/>
        <w:gridCol w:w="1416"/>
        <w:gridCol w:w="39"/>
      </w:tblGrid>
      <w:tr w:rsidR="00F56377" w:rsidRPr="0019289E" w:rsidTr="00CF74FE">
        <w:trPr>
          <w:trHeight w:val="40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377" w:rsidRPr="00F56377" w:rsidRDefault="00B907C2" w:rsidP="00B90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Załącznik nr 3</w:t>
            </w:r>
            <w:r w:rsidR="00F56377" w:rsidRPr="000B71F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do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Procedury projektów grantowych</w:t>
            </w:r>
            <w:r w:rsidR="00F56377"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56377" w:rsidRPr="0019289E" w:rsidTr="00CF74F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77" w:rsidRPr="00F56377" w:rsidRDefault="00FC65F5" w:rsidP="00F5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Karta </w:t>
            </w:r>
            <w:r w:rsidR="00F24E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oceny zgodności z LSR</w:t>
            </w:r>
          </w:p>
          <w:p w:rsidR="00F56377" w:rsidRPr="00CF74FE" w:rsidRDefault="00F56377" w:rsidP="00CF74F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="Times New Roman" w:eastAsiaTheme="minorHAnsi" w:hAnsi="Times New Roman" w:cs="Times New Roman"/>
                <w:b w:val="0"/>
                <w:bCs w:val="0"/>
                <w:sz w:val="23"/>
                <w:szCs w:val="23"/>
                <w:lang w:eastAsia="en-US"/>
              </w:rPr>
            </w:pPr>
            <w:r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Wniosku </w:t>
            </w:r>
            <w:r w:rsidR="00B907C2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powierzenie grantu LGD Kwiat Lnu </w:t>
            </w:r>
            <w:bookmarkStart w:id="0" w:name="_GoBack"/>
            <w:bookmarkEnd w:id="0"/>
            <w:r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o udzielenie wsparcia w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ramach PROW 2014-2020</w:t>
            </w:r>
          </w:p>
        </w:tc>
      </w:tr>
      <w:tr w:rsidR="00CF74FE" w:rsidRPr="0019289E" w:rsidTr="00CF74F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FE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</w:t>
            </w:r>
            <w:r w:rsidRPr="00A30567">
              <w:rPr>
                <w:rFonts w:ascii="Times New Roman" w:hAnsi="Times New Roman" w:cs="Times New Roman"/>
              </w:rPr>
              <w:t>działanie: „Wsparcie na wdrażanie operacji w ramach strategii rozwoju lokalneg</w:t>
            </w:r>
            <w:r>
              <w:rPr>
                <w:rFonts w:ascii="Times New Roman" w:hAnsi="Times New Roman" w:cs="Times New Roman"/>
              </w:rPr>
              <w:t>o kierowanego przez społeczność”</w:t>
            </w:r>
          </w:p>
          <w:p w:rsidR="00CF74FE" w:rsidRPr="00A30567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 xml:space="preserve">Przedsięwzięcie: </w:t>
            </w:r>
          </w:p>
          <w:p w:rsidR="00CF74FE" w:rsidRPr="00A30567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Tytuł projektu:</w:t>
            </w:r>
          </w:p>
          <w:p w:rsidR="00CF74FE" w:rsidRPr="00CF74FE" w:rsidRDefault="00CF74FE" w:rsidP="00CF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67">
              <w:rPr>
                <w:rFonts w:ascii="Times New Roman" w:hAnsi="Times New Roman" w:cs="Times New Roman"/>
              </w:rPr>
              <w:t>Numer wniosku:</w:t>
            </w:r>
          </w:p>
        </w:tc>
      </w:tr>
      <w:tr w:rsidR="00CF74FE" w:rsidRPr="0019289E" w:rsidTr="00CF74FE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FE" w:rsidRPr="00CF74FE" w:rsidRDefault="00CF74FE" w:rsidP="00F5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</w:pPr>
            <w:r w:rsidRPr="00CF74FE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>Nazwa Wnioskodawcy: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4988" w:type="pct"/>
            <w:gridSpan w:val="4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285875" w:rsidRDefault="00285875" w:rsidP="0028587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="Times New Roman" w:hAnsi="Times New Roman" w:cs="Times New Roman"/>
              </w:rPr>
            </w:pPr>
          </w:p>
          <w:p w:rsidR="00285875" w:rsidRPr="00CF74FE" w:rsidRDefault="00285875" w:rsidP="00CF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285875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Kryteria oceniające</w:t>
            </w:r>
            <w:r w:rsidRPr="00285875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realizację celów głównych i szczegółowych LSR, przez osiąganie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 zaplanowanych w LSR wskaźników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41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5875" w:rsidRDefault="0028587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CB139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1. Czy realizacja operacji przyczynia się do osiągnięcia </w:t>
            </w:r>
            <w:r w:rsidRPr="00CB139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celów, przedsięwzięć i wskaźników </w:t>
            </w:r>
            <w:r w:rsidRPr="00CB139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LSR podanych poniżej ?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iCs/>
                <w:lang w:eastAsia="ar-SA"/>
              </w:rPr>
            </w:pPr>
            <w:r w:rsidRPr="00CB139E">
              <w:rPr>
                <w:rFonts w:ascii="Times New Roman" w:hAnsi="Times New Roman"/>
                <w:b/>
                <w:iCs/>
                <w:lang w:eastAsia="ar-SA"/>
              </w:rPr>
              <w:t>Cel główny</w:t>
            </w:r>
          </w:p>
        </w:tc>
        <w:tc>
          <w:tcPr>
            <w:tcW w:w="3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F74FE" w:rsidRDefault="00CF74FE" w:rsidP="00DA12A7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hanging="284"/>
              <w:rPr>
                <w:rFonts w:ascii="Times New Roman" w:hAnsi="Times New Roman"/>
                <w:sz w:val="16"/>
                <w:szCs w:val="16"/>
              </w:rPr>
            </w:pPr>
            <w:r w:rsidRPr="00CF74FE">
              <w:rPr>
                <w:rFonts w:ascii="Times New Roman" w:hAnsi="Times New Roman" w:cs="Times New Roman"/>
              </w:rPr>
              <w:t xml:space="preserve">Zrównoważony rozwój </w:t>
            </w:r>
            <w:proofErr w:type="spellStart"/>
            <w:r w:rsidRPr="00CF74FE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CF74FE">
              <w:rPr>
                <w:rFonts w:ascii="Times New Roman" w:hAnsi="Times New Roman" w:cs="Times New Roman"/>
              </w:rPr>
              <w:t xml:space="preserve"> – gospodarczy oparty na wykorzystaniu zasobów obszaru z poszanowaniem środowiska i przeciwdziałaniu zmianom klimatycznym Lokalnej Grupy Działania Kwiat Lnu do 2022 (23)r.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3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363"/>
        </w:trPr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Cel szczegółowy</w:t>
            </w:r>
          </w:p>
        </w:tc>
        <w:tc>
          <w:tcPr>
            <w:tcW w:w="3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225CD0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70"/>
        </w:trPr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Przedsięwzięcie</w:t>
            </w:r>
          </w:p>
        </w:tc>
        <w:tc>
          <w:tcPr>
            <w:tcW w:w="3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75" w:rsidRPr="00225CD0" w:rsidRDefault="00285875" w:rsidP="00CF74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CB139E" w:rsidRDefault="00285875" w:rsidP="00172CA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104"/>
        </w:trPr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15E2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41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25" w:rsidRPr="00CB139E" w:rsidRDefault="00615E2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lang w:eastAsia="ar-SA"/>
              </w:rPr>
              <w:t>WSKAŹNIKI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CB139E" w:rsidRDefault="00615E25" w:rsidP="00791F0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CB139E" w:rsidRDefault="00615E25" w:rsidP="00791F0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Wskaźnik</w:t>
            </w:r>
            <w:r>
              <w:rPr>
                <w:rFonts w:ascii="Times New Roman" w:hAnsi="Times New Roman"/>
                <w:b/>
                <w:lang w:eastAsia="ar-SA"/>
              </w:rPr>
              <w:t xml:space="preserve"> produktu</w:t>
            </w:r>
          </w:p>
        </w:tc>
        <w:tc>
          <w:tcPr>
            <w:tcW w:w="3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85875" w:rsidRPr="00CB139E" w:rsidTr="00CF74FE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</w:trPr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B139E">
              <w:rPr>
                <w:rFonts w:ascii="Times New Roman" w:hAnsi="Times New Roman"/>
                <w:b/>
                <w:lang w:eastAsia="ar-SA"/>
              </w:rPr>
              <w:t>Wskaźnik</w:t>
            </w:r>
            <w:r>
              <w:rPr>
                <w:rFonts w:ascii="Times New Roman" w:hAnsi="Times New Roman"/>
                <w:b/>
                <w:lang w:eastAsia="ar-SA"/>
              </w:rPr>
              <w:t xml:space="preserve"> rezultatu</w:t>
            </w:r>
          </w:p>
        </w:tc>
        <w:tc>
          <w:tcPr>
            <w:tcW w:w="3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CB139E" w:rsidRDefault="00285875" w:rsidP="00172CAF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6879"/>
        <w:gridCol w:w="3329"/>
        <w:gridCol w:w="2976"/>
        <w:gridCol w:w="2835"/>
      </w:tblGrid>
      <w:tr w:rsidR="00285875" w:rsidRPr="00DA6E2A" w:rsidTr="00285875">
        <w:tc>
          <w:tcPr>
            <w:tcW w:w="2147" w:type="pct"/>
            <w:shd w:val="clear" w:color="auto" w:fill="D9D9D9" w:themeFill="background1" w:themeFillShade="D9"/>
          </w:tcPr>
          <w:p w:rsidR="00285875" w:rsidRPr="00DA12A7" w:rsidRDefault="00285875" w:rsidP="00DA12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A12A7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DECYZJA W SPRAWIE REALIZACJI CELÓW, PRZEDSIĘWZIĘĆ I WSKAŹNIKÓW W LSR</w:t>
            </w:r>
          </w:p>
          <w:p w:rsidR="00285875" w:rsidRPr="00DA6E2A" w:rsidRDefault="00285875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</w:tcPr>
          <w:p w:rsidR="00285875" w:rsidRPr="00DA6E2A" w:rsidRDefault="00285875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TAK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285875" w:rsidRPr="00DA6E2A" w:rsidRDefault="00285875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NIE</w:t>
            </w:r>
          </w:p>
        </w:tc>
        <w:tc>
          <w:tcPr>
            <w:tcW w:w="885" w:type="pct"/>
            <w:shd w:val="clear" w:color="auto" w:fill="D9D9D9" w:themeFill="background1" w:themeFillShade="D9"/>
          </w:tcPr>
          <w:p w:rsidR="00285875" w:rsidRPr="00DA6E2A" w:rsidRDefault="00285875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UWAGI</w:t>
            </w:r>
          </w:p>
        </w:tc>
      </w:tr>
      <w:tr w:rsidR="00CF74FE" w:rsidRPr="00DA6E2A" w:rsidTr="00CF74FE">
        <w:trPr>
          <w:trHeight w:val="507"/>
        </w:trPr>
        <w:tc>
          <w:tcPr>
            <w:tcW w:w="2147" w:type="pct"/>
          </w:tcPr>
          <w:p w:rsidR="00CF74FE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Operacja realizuje cel główny, szczegółowy, przedsięwzięcie i wskaźniki</w:t>
            </w:r>
          </w:p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(kryteria łączne)</w:t>
            </w:r>
          </w:p>
        </w:tc>
        <w:tc>
          <w:tcPr>
            <w:tcW w:w="103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2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5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414"/>
        </w:trPr>
        <w:tc>
          <w:tcPr>
            <w:tcW w:w="2147" w:type="pct"/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Sporządzone przez (imię i nazwisko): </w:t>
            </w:r>
          </w:p>
        </w:tc>
        <w:tc>
          <w:tcPr>
            <w:tcW w:w="2853" w:type="pct"/>
            <w:gridSpan w:val="3"/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420"/>
        </w:trPr>
        <w:tc>
          <w:tcPr>
            <w:tcW w:w="2147" w:type="pct"/>
            <w:tcBorders>
              <w:bottom w:val="single" w:sz="4" w:space="0" w:color="auto"/>
            </w:tcBorders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Data i podpis: </w:t>
            </w:r>
          </w:p>
        </w:tc>
        <w:tc>
          <w:tcPr>
            <w:tcW w:w="2853" w:type="pct"/>
            <w:gridSpan w:val="3"/>
            <w:tcBorders>
              <w:bottom w:val="single" w:sz="4" w:space="0" w:color="auto"/>
            </w:tcBorders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5875" w:rsidRPr="00DA6E2A" w:rsidTr="00285875">
        <w:trPr>
          <w:trHeight w:val="523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01CAE" w:rsidRPr="00B01CAE" w:rsidRDefault="00285875" w:rsidP="00B01CAE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PRZEKAZANIE DO OCENY </w:t>
            </w:r>
            <w:r w:rsidR="00B01C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POD WZGLĘDEM LOKALNYCH KRYTERIÓW WYBORU</w:t>
            </w:r>
          </w:p>
        </w:tc>
      </w:tr>
      <w:tr w:rsidR="00CF74FE" w:rsidRPr="00DA6E2A" w:rsidTr="00CF74FE">
        <w:tc>
          <w:tcPr>
            <w:tcW w:w="2147" w:type="pct"/>
            <w:vMerge w:val="restart"/>
          </w:tcPr>
          <w:p w:rsidR="00CF74FE" w:rsidRPr="00DA6E2A" w:rsidRDefault="00CF74FE" w:rsidP="00B01C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Wniosek zostaje </w:t>
            </w: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prz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ekazany do oceny </w:t>
            </w:r>
            <w:r w:rsidR="00B01CAE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pod względem lokalnych kryteriów wyboru</w:t>
            </w:r>
          </w:p>
        </w:tc>
        <w:tc>
          <w:tcPr>
            <w:tcW w:w="1039" w:type="pct"/>
            <w:shd w:val="clear" w:color="auto" w:fill="FBD4B4" w:themeFill="accent6" w:themeFillTint="66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TAK</w:t>
            </w:r>
          </w:p>
        </w:tc>
        <w:tc>
          <w:tcPr>
            <w:tcW w:w="929" w:type="pct"/>
            <w:shd w:val="clear" w:color="auto" w:fill="FBD4B4" w:themeFill="accent6" w:themeFillTint="66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NIE</w:t>
            </w:r>
          </w:p>
        </w:tc>
        <w:tc>
          <w:tcPr>
            <w:tcW w:w="885" w:type="pct"/>
            <w:shd w:val="clear" w:color="auto" w:fill="FBD4B4" w:themeFill="accent6" w:themeFillTint="66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lang w:eastAsia="en-US"/>
              </w:rPr>
              <w:t>UWAGI</w:t>
            </w:r>
          </w:p>
        </w:tc>
      </w:tr>
      <w:tr w:rsidR="00CF74FE" w:rsidRPr="00DA6E2A" w:rsidTr="00CF74FE">
        <w:trPr>
          <w:trHeight w:val="413"/>
        </w:trPr>
        <w:tc>
          <w:tcPr>
            <w:tcW w:w="2147" w:type="pct"/>
            <w:vMerge/>
          </w:tcPr>
          <w:p w:rsidR="00CF74FE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29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5" w:type="pct"/>
          </w:tcPr>
          <w:p w:rsidR="00CF74FE" w:rsidRPr="00DA6E2A" w:rsidRDefault="00CF74FE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572"/>
        </w:trPr>
        <w:tc>
          <w:tcPr>
            <w:tcW w:w="2147" w:type="pct"/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Sporządzone przez (imię i nazwisko): </w:t>
            </w:r>
          </w:p>
        </w:tc>
        <w:tc>
          <w:tcPr>
            <w:tcW w:w="2853" w:type="pct"/>
            <w:gridSpan w:val="3"/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F74FE" w:rsidRPr="00DA6E2A" w:rsidTr="00CF74FE">
        <w:trPr>
          <w:trHeight w:val="551"/>
        </w:trPr>
        <w:tc>
          <w:tcPr>
            <w:tcW w:w="2147" w:type="pct"/>
          </w:tcPr>
          <w:p w:rsidR="00CF74FE" w:rsidRPr="00DA6E2A" w:rsidRDefault="00CF74FE" w:rsidP="00F052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A6E2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Data i podpis: </w:t>
            </w:r>
          </w:p>
        </w:tc>
        <w:tc>
          <w:tcPr>
            <w:tcW w:w="2853" w:type="pct"/>
            <w:gridSpan w:val="3"/>
          </w:tcPr>
          <w:p w:rsidR="00CF74FE" w:rsidRPr="00DA6E2A" w:rsidRDefault="00CF74FE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44F40"/>
    <w:rsid w:val="000B71F6"/>
    <w:rsid w:val="001A3C75"/>
    <w:rsid w:val="00285875"/>
    <w:rsid w:val="004B5D92"/>
    <w:rsid w:val="00537144"/>
    <w:rsid w:val="00615E25"/>
    <w:rsid w:val="007C25FC"/>
    <w:rsid w:val="00802F6E"/>
    <w:rsid w:val="008C3C35"/>
    <w:rsid w:val="008D74AC"/>
    <w:rsid w:val="009A3DBE"/>
    <w:rsid w:val="00AB11C9"/>
    <w:rsid w:val="00B01CAE"/>
    <w:rsid w:val="00B907C2"/>
    <w:rsid w:val="00C94A88"/>
    <w:rsid w:val="00CF74FE"/>
    <w:rsid w:val="00D157BB"/>
    <w:rsid w:val="00D451F9"/>
    <w:rsid w:val="00DA12A7"/>
    <w:rsid w:val="00DA6E2A"/>
    <w:rsid w:val="00F05212"/>
    <w:rsid w:val="00F24ED6"/>
    <w:rsid w:val="00F56377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3A4-E54F-4CF2-8933-E1AA85E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fundacjaKwiatLnu</cp:lastModifiedBy>
  <cp:revision>7</cp:revision>
  <dcterms:created xsi:type="dcterms:W3CDTF">2015-12-27T14:27:00Z</dcterms:created>
  <dcterms:modified xsi:type="dcterms:W3CDTF">2015-12-29T11:15:00Z</dcterms:modified>
</cp:coreProperties>
</file>