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DD" w:rsidRDefault="00333DDD" w:rsidP="008D4950">
      <w:pPr>
        <w:jc w:val="both"/>
        <w:rPr>
          <w:rFonts w:ascii="Calibri" w:hAnsi="Calibri" w:cs="Calibri"/>
          <w:b/>
          <w:lang w:eastAsia="pl-PL"/>
        </w:rPr>
      </w:pPr>
      <w:r>
        <w:t xml:space="preserve">Załącznik nr </w:t>
      </w:r>
      <w:r w:rsidR="008D4950">
        <w:t>6 do Umowy Ramowej</w:t>
      </w:r>
    </w:p>
    <w:p w:rsidR="00333DDD" w:rsidRPr="000335D0" w:rsidRDefault="00333DDD" w:rsidP="000335D0">
      <w:pPr>
        <w:pStyle w:val="Akapitzlist"/>
        <w:numPr>
          <w:ilvl w:val="0"/>
          <w:numId w:val="22"/>
        </w:numPr>
        <w:jc w:val="both"/>
        <w:outlineLvl w:val="0"/>
        <w:rPr>
          <w:rFonts w:ascii="Calibri" w:hAnsi="Calibri" w:cs="Calibri"/>
          <w:b/>
          <w:sz w:val="24"/>
          <w:szCs w:val="24"/>
          <w:u w:val="single"/>
          <w:lang w:eastAsia="pl-PL"/>
        </w:rPr>
      </w:pPr>
      <w:r w:rsidRPr="000335D0">
        <w:rPr>
          <w:rFonts w:ascii="Calibri" w:hAnsi="Calibri" w:cs="Calibri"/>
          <w:b/>
          <w:sz w:val="24"/>
          <w:szCs w:val="24"/>
          <w:u w:val="single"/>
          <w:lang w:eastAsia="pl-PL"/>
        </w:rPr>
        <w:t xml:space="preserve">Nazwa stanowiska pracy: Prezes </w:t>
      </w:r>
    </w:p>
    <w:p w:rsidR="001B3A70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Prezes jako prowadzący biuro jest odpowiedzialny za prawidłowe zarządzanie sprawami Stowarzyszenia - w ramach posiadanych uprawnień i kompetencji, nie zastrzeżonych do kompetencji innych organów Stowarzyszenia. </w:t>
      </w:r>
    </w:p>
    <w:p w:rsidR="000234E9" w:rsidRDefault="000234E9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</w:p>
    <w:p w:rsidR="000234E9" w:rsidRPr="000234E9" w:rsidRDefault="000234E9" w:rsidP="000234E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0234E9">
        <w:rPr>
          <w:rFonts w:eastAsia="Calibri"/>
          <w:b/>
          <w:color w:val="000000"/>
        </w:rPr>
        <w:t xml:space="preserve">ZAKRES OBOWIĄZKÓW OGÓLNYCH: </w:t>
      </w:r>
      <w:r w:rsidRPr="000234E9">
        <w:rPr>
          <w:rFonts w:eastAsia="Calibri"/>
          <w:color w:val="000000"/>
        </w:rPr>
        <w:t>Wykonywanie działań i zadań wynikających z realizacji  Programu Rozwoju Obszarów Wiejskich na lata 2014 – 2020</w:t>
      </w:r>
    </w:p>
    <w:p w:rsidR="000234E9" w:rsidRPr="000234E9" w:rsidRDefault="000234E9" w:rsidP="000234E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i/>
          <w:color w:val="000000"/>
        </w:rPr>
      </w:pPr>
    </w:p>
    <w:p w:rsidR="00FB57F7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  <w:u w:val="single"/>
        </w:rPr>
      </w:pPr>
      <w:r w:rsidRPr="00466D87">
        <w:rPr>
          <w:rFonts w:eastAsia="Calibri"/>
          <w:b/>
          <w:color w:val="000000"/>
          <w:u w:val="single"/>
        </w:rPr>
        <w:t xml:space="preserve">Zakres zadań i czynności dla ich prawidłowej realizacji na stanowisku  Prezesa: </w:t>
      </w:r>
    </w:p>
    <w:p w:rsidR="00FB57F7" w:rsidRDefault="00FB57F7" w:rsidP="00FB57F7">
      <w:pPr>
        <w:pStyle w:val="Default"/>
        <w:numPr>
          <w:ilvl w:val="1"/>
          <w:numId w:val="17"/>
        </w:numPr>
        <w:tabs>
          <w:tab w:val="clear" w:pos="144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15AB4">
        <w:rPr>
          <w:rFonts w:ascii="Calibri" w:hAnsi="Calibri" w:cs="Calibri"/>
          <w:sz w:val="22"/>
          <w:szCs w:val="22"/>
        </w:rPr>
        <w:t xml:space="preserve">Reprezentowanie Stowarzyszenia w granicach umocowania Regulaminu Pracy Biura, w tym współpraca z przedstawicielami mediów; </w:t>
      </w:r>
    </w:p>
    <w:p w:rsidR="00FB57F7" w:rsidRDefault="00FB57F7" w:rsidP="00FB57F7">
      <w:pPr>
        <w:pStyle w:val="Default"/>
        <w:numPr>
          <w:ilvl w:val="1"/>
          <w:numId w:val="17"/>
        </w:numPr>
        <w:tabs>
          <w:tab w:val="clear" w:pos="144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01A0">
        <w:rPr>
          <w:rFonts w:ascii="Calibri" w:hAnsi="Calibri" w:cs="Calibri"/>
          <w:sz w:val="22"/>
          <w:szCs w:val="22"/>
        </w:rPr>
        <w:t xml:space="preserve">Współpraca z Zarządem, Radą i Komisją Rewizyjną w ramach realizacji LSR poprzez: </w:t>
      </w:r>
    </w:p>
    <w:p w:rsidR="00FB57F7" w:rsidRDefault="00FB57F7" w:rsidP="00FB57F7">
      <w:pPr>
        <w:pStyle w:val="Defaul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01A0">
        <w:rPr>
          <w:rFonts w:ascii="Calibri" w:hAnsi="Calibri" w:cs="Calibri"/>
          <w:sz w:val="22"/>
          <w:szCs w:val="22"/>
        </w:rPr>
        <w:t xml:space="preserve">wykonywanie podejmowanych przez Zarząd i Radę uchwał oraz reagowania na zalecenia Komisji Rewizyjnej, </w:t>
      </w:r>
    </w:p>
    <w:p w:rsidR="00FB57F7" w:rsidRDefault="00FB57F7" w:rsidP="00FB57F7">
      <w:pPr>
        <w:pStyle w:val="Defaul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01A0">
        <w:rPr>
          <w:rFonts w:ascii="Calibri" w:hAnsi="Calibri" w:cs="Calibri"/>
          <w:sz w:val="22"/>
          <w:szCs w:val="22"/>
        </w:rPr>
        <w:t xml:space="preserve">koordynację pracy Rady w ramach jej działań decyzyjnych, </w:t>
      </w:r>
    </w:p>
    <w:p w:rsidR="00FB57F7" w:rsidRDefault="00FB57F7" w:rsidP="00FB57F7">
      <w:pPr>
        <w:pStyle w:val="Defaul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01A0">
        <w:rPr>
          <w:rFonts w:ascii="Calibri" w:hAnsi="Calibri" w:cs="Calibri"/>
          <w:sz w:val="22"/>
          <w:szCs w:val="22"/>
        </w:rPr>
        <w:t xml:space="preserve">nadzór nad sporządzanymi sprawozdaniami i informacjami dla Zarządu i Komisji Rewizyjnej, </w:t>
      </w:r>
    </w:p>
    <w:p w:rsidR="00FB57F7" w:rsidRPr="00EC01A0" w:rsidRDefault="00FB57F7" w:rsidP="00FB57F7">
      <w:pPr>
        <w:pStyle w:val="Defaul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01A0">
        <w:rPr>
          <w:rFonts w:ascii="Calibri" w:hAnsi="Calibri" w:cs="Calibri"/>
          <w:sz w:val="22"/>
          <w:szCs w:val="22"/>
        </w:rPr>
        <w:t xml:space="preserve">nadzór nad prawidłowym zarządzaniem projektami w ramach wdrażania LSR oraz opracowywaniem i realizacją projektów współpracy. </w:t>
      </w:r>
    </w:p>
    <w:p w:rsidR="00FB57F7" w:rsidRPr="00FB57F7" w:rsidRDefault="00FB57F7" w:rsidP="00FB57F7">
      <w:pPr>
        <w:pStyle w:val="Default"/>
        <w:numPr>
          <w:ilvl w:val="1"/>
          <w:numId w:val="17"/>
        </w:numPr>
        <w:tabs>
          <w:tab w:val="clear" w:pos="144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15AB4">
        <w:rPr>
          <w:rFonts w:ascii="Calibri" w:hAnsi="Calibri" w:cs="Calibri"/>
          <w:sz w:val="22"/>
          <w:szCs w:val="22"/>
        </w:rPr>
        <w:t xml:space="preserve">Nadzór nad pracownikami Biura: planowanie, organizowanie oraz koordynowanie ich pracy; </w:t>
      </w:r>
    </w:p>
    <w:p w:rsidR="00FB57F7" w:rsidRPr="00EC01A0" w:rsidRDefault="00FB57F7" w:rsidP="00FB57F7">
      <w:pPr>
        <w:pStyle w:val="Default"/>
        <w:numPr>
          <w:ilvl w:val="1"/>
          <w:numId w:val="17"/>
        </w:numPr>
        <w:tabs>
          <w:tab w:val="clear" w:pos="144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01A0">
        <w:rPr>
          <w:rFonts w:ascii="Calibri" w:hAnsi="Calibri" w:cs="Calibri"/>
          <w:sz w:val="22"/>
          <w:szCs w:val="22"/>
        </w:rPr>
        <w:t xml:space="preserve">Prowadzenie procesu naboru kandydatów do zatrudnienia na wolne stanowiska pracy oraz zawieranie umów o pracę zgodnie z </w:t>
      </w:r>
      <w:r w:rsidRPr="00EC01A0">
        <w:rPr>
          <w:rFonts w:ascii="Calibri" w:hAnsi="Calibri" w:cs="Calibri"/>
          <w:color w:val="auto"/>
          <w:sz w:val="22"/>
          <w:szCs w:val="22"/>
        </w:rPr>
        <w:t xml:space="preserve">Regulaminem Naboru Pracowników </w:t>
      </w:r>
      <w:r w:rsidRPr="00EC01A0">
        <w:rPr>
          <w:rFonts w:ascii="Calibri" w:hAnsi="Calibri" w:cs="Calibri"/>
          <w:sz w:val="22"/>
          <w:szCs w:val="22"/>
        </w:rPr>
        <w:t xml:space="preserve">w ramach opisanych stanowisk; </w:t>
      </w:r>
    </w:p>
    <w:p w:rsidR="00FB57F7" w:rsidRPr="009E65BE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Prowadzenie doradztwa;</w:t>
      </w:r>
    </w:p>
    <w:p w:rsidR="00FB57F7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AB700D">
        <w:rPr>
          <w:rFonts w:ascii="Calibri" w:hAnsi="Calibri" w:cs="Calibri"/>
        </w:rPr>
        <w:t>Nadzór nad bezpłatnym doradztwem dla potencjalnych beneficjentów programów realizowanych w ramach wdrażania LSR; kontrola ilości, jakości i efektywności udzielanego doradztwa</w:t>
      </w:r>
      <w:r>
        <w:rPr>
          <w:rFonts w:ascii="Calibri" w:hAnsi="Calibri" w:cs="Calibri"/>
        </w:rPr>
        <w:t>;</w:t>
      </w:r>
    </w:p>
    <w:p w:rsidR="00FB57F7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5419E0">
        <w:rPr>
          <w:rFonts w:ascii="Calibri" w:hAnsi="Calibri" w:cs="Calibri"/>
        </w:rPr>
        <w:t>Nadzór nad obsługą wpływających wniosków, procedurami ich oceny, przedstawieniem ich do refundacji, monitoringiem, realizacją oraz ewentualną kontrolą;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  <w:tab w:val="num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 xml:space="preserve">Nadzór i przeprowadzenie weryfikacji wstępnej wniosków o przyznanie pomocy oraz oceny formalnej złożonych wniosków grantowych. Przedstawienie wyników tej weryfikacji na posiedzeniu Rady dot. naboru. 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 xml:space="preserve">Nadzór nad prawidłowością końcowych rozliczeń zrealizowanych umów o dofinansowanie; 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 xml:space="preserve">Merytoryczny nadzór nad przygotowywaniem, udostępnianiem i gromadzeniem dokumentów, w tym protokołów oraz materiałów na obrady Walnego Zebrania Członków, Zarządu oraz Rady Stowarzyszenia; 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 xml:space="preserve">Projektowanie, wdrażanie oraz ocena funkcjonalności systemów, w tym informatycznych: naboru, oceny operacji, okresowych ocen, szkoleń oraz adaptacji zatrudnionych pracowników; 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>Nadzór nad prawidłowością wdrażania LSR, w tym jej monitorowanie i ewaluację;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 xml:space="preserve">Kształtowanie polityki wynagrodzeń; 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>Kształtowanie polityki szkoleniowej;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 xml:space="preserve">Koordynowanie działań informacyjno-promocyjnych związanych z obszarem LGD; 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 xml:space="preserve">Sporządzanie odpisów uchwał Walnego Zebrania Członków, Zarządu oraz Rady i wydawanie ich uprawnionym organom; 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>Właściwe gospodarowanie powierzonym mieniem, zapewnienie warunków skutecznego i ekonomicznego funkcjonowania biura;</w:t>
      </w:r>
    </w:p>
    <w:p w:rsidR="001B3A70" w:rsidRPr="00127C9C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1B3A70" w:rsidRPr="00127C9C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u w:val="single"/>
        </w:rPr>
      </w:pPr>
      <w:r w:rsidRPr="00127C9C">
        <w:t xml:space="preserve"> </w:t>
      </w:r>
      <w:r w:rsidRPr="00127C9C">
        <w:rPr>
          <w:rFonts w:eastAsia="Calibri"/>
          <w:b/>
          <w:u w:val="single"/>
        </w:rPr>
        <w:t xml:space="preserve">Prezes, jako prowadzący biuro zobowiązany jest: </w:t>
      </w:r>
    </w:p>
    <w:p w:rsidR="00FB57F7" w:rsidRPr="00127C9C" w:rsidRDefault="00FB57F7" w:rsidP="00FB57F7">
      <w:pPr>
        <w:pStyle w:val="Default"/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zaznajomić pracowników podejmujących pracę z zakresem obowiązków, sposobem wykonywania pracy na wyznaczonym stanowisku pracy oraz podstawowymi uprawnieniami pracowniczymi zgodnie z opisem stanowisk; </w:t>
      </w:r>
    </w:p>
    <w:p w:rsidR="00FB57F7" w:rsidRPr="00127C9C" w:rsidRDefault="00FB57F7" w:rsidP="00FB57F7">
      <w:pPr>
        <w:pStyle w:val="Default"/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organizować pracę w sposób zapewniający pełne wykorzystanie czasu pracy; </w:t>
      </w:r>
    </w:p>
    <w:p w:rsidR="00FB57F7" w:rsidRPr="00127C9C" w:rsidRDefault="00FB57F7" w:rsidP="00FB57F7">
      <w:pPr>
        <w:pStyle w:val="Default"/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lastRenderedPageBreak/>
        <w:t xml:space="preserve">zapewnić bezpieczne i higieniczne warunki pracy; </w:t>
      </w:r>
    </w:p>
    <w:p w:rsidR="00FB57F7" w:rsidRPr="00127C9C" w:rsidRDefault="00FB57F7" w:rsidP="00FB57F7">
      <w:pPr>
        <w:pStyle w:val="Default"/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przyjąć i stosować obiektywne i sprawiedliwe kryteria oceny pracowników; </w:t>
      </w:r>
    </w:p>
    <w:p w:rsidR="00FB57F7" w:rsidRPr="00127C9C" w:rsidRDefault="00FB57F7" w:rsidP="00FB57F7">
      <w:pPr>
        <w:pStyle w:val="Default"/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umożliwiać pracownikom podnoszenie kwalifikacji zawodowych; </w:t>
      </w:r>
    </w:p>
    <w:p w:rsidR="00FB57F7" w:rsidRPr="00127C9C" w:rsidRDefault="00FB57F7" w:rsidP="00FB57F7">
      <w:pPr>
        <w:pStyle w:val="Default"/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zapoznać pracownika z treścią regulaminu pracy przed rozpoczęciem przez niego pracy. </w:t>
      </w:r>
    </w:p>
    <w:p w:rsidR="001B3A70" w:rsidRPr="00127C9C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1B3A70" w:rsidRPr="00127C9C" w:rsidRDefault="001B3A70" w:rsidP="001B3A70">
      <w:pPr>
        <w:spacing w:after="0" w:line="240" w:lineRule="auto"/>
        <w:jc w:val="both"/>
        <w:rPr>
          <w:b/>
          <w:u w:val="single"/>
        </w:rPr>
      </w:pPr>
      <w:r w:rsidRPr="00127C9C">
        <w:rPr>
          <w:b/>
          <w:u w:val="single"/>
        </w:rPr>
        <w:t>Prezes, jako prowadzący Biuro, jest upoważniony do: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Opracowania Regulaminu Pracy Biura Stowarzyszenia;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Wnoszenia projektów zmian w statucie i regulaminach organizacyjnych Stowarzyszenia;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Kierowania i nadzoru nad pracą biura, określenia zakresów obowiązków podległych pracowników, zasad współpracy oraz kontaktów wewnętrznych i zewnętrznych;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Zawierania umów o pracę, umów zleceń i o dzieło;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>Współpracy z przedstawicielami środków masowego przekazu oraz informowania ich o działaniach i zamierzeniach Stowarzyszenia;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Planowania, koordynacji oraz kontroli pracy biura, obejmującej: </w:t>
      </w:r>
    </w:p>
    <w:p w:rsidR="00FB57F7" w:rsidRPr="00127C9C" w:rsidRDefault="00FB57F7" w:rsidP="00FB57F7">
      <w:pPr>
        <w:pStyle w:val="Default"/>
        <w:numPr>
          <w:ilvl w:val="0"/>
          <w:numId w:val="20"/>
        </w:numPr>
        <w:ind w:left="426" w:hanging="142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>planowanie realizacji przedsięwzięć/zadań,</w:t>
      </w:r>
    </w:p>
    <w:p w:rsidR="00FB57F7" w:rsidRPr="00127C9C" w:rsidRDefault="00FB57F7" w:rsidP="00FB57F7">
      <w:pPr>
        <w:pStyle w:val="Default"/>
        <w:numPr>
          <w:ilvl w:val="0"/>
          <w:numId w:val="20"/>
        </w:numPr>
        <w:ind w:left="426" w:hanging="142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 planowanie płatności i harmonogramu realizacji przedsięwzięć/zadań do zatwierdzenia przez Zarząd;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Opiniowania, zatwierdzania i podpisywania dokumentów w ramach realizowanych zadań;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Podpisywania bieżącej korespondencji;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Nadzoru nad przygotowywaniem i gromadzeniem materiałów dotyczących działalności Stowarzyszenia;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Podejmowania decyzji dotyczących działalności Stowarzyszenia w zakresie niezastrzeżonym dla innych organów;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Wnioskowania do Zarządu w sprawach zarządzania podległym biurem, a wynikających z realizacji jego zadań statutowych;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Dokonywania bieżących zakupów na potrzeby biura. </w:t>
      </w:r>
    </w:p>
    <w:p w:rsidR="001B3A70" w:rsidRPr="00127C9C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1B3A70" w:rsidRPr="00127C9C" w:rsidRDefault="001B3A70" w:rsidP="001B3A70">
      <w:pPr>
        <w:jc w:val="both"/>
        <w:outlineLvl w:val="0"/>
        <w:rPr>
          <w:b/>
          <w:u w:val="single"/>
          <w:lang w:eastAsia="pl-PL"/>
        </w:rPr>
      </w:pPr>
      <w:r w:rsidRPr="00127C9C">
        <w:rPr>
          <w:b/>
          <w:u w:val="single"/>
          <w:lang w:eastAsia="pl-PL"/>
        </w:rPr>
        <w:t>Zastępstwo:</w:t>
      </w:r>
    </w:p>
    <w:p w:rsidR="001B3A70" w:rsidRPr="00127C9C" w:rsidRDefault="001B3A70" w:rsidP="00855269">
      <w:pPr>
        <w:jc w:val="both"/>
        <w:outlineLvl w:val="0"/>
        <w:rPr>
          <w:lang w:eastAsia="pl-PL"/>
        </w:rPr>
      </w:pPr>
      <w:r w:rsidRPr="00127C9C">
        <w:rPr>
          <w:lang w:eastAsia="pl-PL"/>
        </w:rPr>
        <w:t>W razie nieobecności zastępowany jest przez innego pracownika biura lub wskazanego wcześniej przez Niego Członka Zarządu.</w:t>
      </w:r>
    </w:p>
    <w:p w:rsidR="00333DDD" w:rsidRPr="00127C9C" w:rsidRDefault="00333DDD" w:rsidP="000335D0">
      <w:pPr>
        <w:pStyle w:val="Akapitzlist"/>
        <w:numPr>
          <w:ilvl w:val="0"/>
          <w:numId w:val="17"/>
        </w:numPr>
        <w:rPr>
          <w:rFonts w:ascii="Calibri" w:hAnsi="Calibri"/>
          <w:b/>
          <w:sz w:val="24"/>
          <w:szCs w:val="24"/>
          <w:u w:val="single"/>
        </w:rPr>
      </w:pPr>
      <w:r w:rsidRPr="00127C9C">
        <w:rPr>
          <w:rFonts w:ascii="Calibri" w:hAnsi="Calibri" w:cs="Calibri"/>
          <w:b/>
          <w:sz w:val="24"/>
          <w:szCs w:val="24"/>
          <w:u w:val="single"/>
        </w:rPr>
        <w:t xml:space="preserve">Nazwa stanowiska pracy:  </w:t>
      </w:r>
      <w:r w:rsidRPr="00127C9C">
        <w:rPr>
          <w:rFonts w:ascii="Calibri" w:hAnsi="Calibri"/>
          <w:b/>
          <w:sz w:val="24"/>
          <w:szCs w:val="24"/>
          <w:u w:val="single"/>
        </w:rPr>
        <w:t>specjalista ds. projektów</w:t>
      </w:r>
    </w:p>
    <w:p w:rsidR="00333DDD" w:rsidRPr="00127C9C" w:rsidRDefault="00333DDD" w:rsidP="00333DDD">
      <w:pPr>
        <w:rPr>
          <w:rFonts w:ascii="Calibri" w:hAnsi="Calibri" w:cs="Calibri"/>
          <w:highlight w:val="yellow"/>
        </w:rPr>
      </w:pPr>
      <w:r w:rsidRPr="00127C9C">
        <w:rPr>
          <w:rFonts w:ascii="Calibri" w:hAnsi="Calibri"/>
        </w:rPr>
        <w:t>Przełożony: Prezes LGD Kwiat Lnu</w:t>
      </w:r>
    </w:p>
    <w:p w:rsidR="00333DDD" w:rsidRPr="00127C9C" w:rsidRDefault="00333DDD" w:rsidP="00333DDD">
      <w:pPr>
        <w:rPr>
          <w:rFonts w:ascii="Calibri" w:hAnsi="Calibri" w:cs="Calibri"/>
          <w:b/>
        </w:rPr>
      </w:pPr>
      <w:r w:rsidRPr="00127C9C">
        <w:rPr>
          <w:rFonts w:ascii="Calibri" w:hAnsi="Calibri" w:cs="Calibri"/>
          <w:b/>
        </w:rPr>
        <w:t xml:space="preserve">ZAKRES OBOWIĄZKÓW OGÓLNYCH: </w:t>
      </w:r>
      <w:r w:rsidRPr="00127C9C">
        <w:rPr>
          <w:rFonts w:ascii="Calibri" w:hAnsi="Calibri" w:cs="Calibri"/>
        </w:rPr>
        <w:t>Wykonywanie działań i zadań wynikających z realizacji  Programu Rozwoju Obszarów Wiejskich na lata 2014 – 2020</w:t>
      </w:r>
    </w:p>
    <w:p w:rsidR="001B3A70" w:rsidRPr="00127C9C" w:rsidRDefault="00333DDD" w:rsidP="001B3A70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Calibri" w:hAnsi="Calibri"/>
          <w:b/>
          <w:lang w:eastAsia="pl-PL"/>
        </w:rPr>
      </w:pPr>
      <w:r w:rsidRPr="00127C9C">
        <w:rPr>
          <w:rFonts w:ascii="Calibri" w:hAnsi="Calibri"/>
          <w:b/>
          <w:lang w:eastAsia="pl-PL"/>
        </w:rPr>
        <w:t>ZAKRES OBOWIĄZKÓW/ZADAŃ SZCZEGÓŁOWYCH:</w:t>
      </w:r>
    </w:p>
    <w:p w:rsidR="001B3A70" w:rsidRPr="00127C9C" w:rsidRDefault="001B3A70" w:rsidP="001B3A70">
      <w:pPr>
        <w:pStyle w:val="Akapitzlist"/>
        <w:numPr>
          <w:ilvl w:val="0"/>
          <w:numId w:val="14"/>
        </w:numPr>
        <w:spacing w:after="0" w:line="240" w:lineRule="auto"/>
        <w:rPr>
          <w:rFonts w:ascii="Calibri" w:hAnsi="Calibri"/>
          <w:b/>
          <w:lang w:eastAsia="pl-PL"/>
        </w:rPr>
      </w:pPr>
      <w:r w:rsidRPr="00127C9C">
        <w:t>Przestrzeganie prawa, w szczególności znajomość aktów prawnych dotyczących działalności LGD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Znajomość i przestrzeganie przepisów obowiązujących LGD, z  zakresu zajmowanego stanowiska lub dotyczących wykonywanej pracy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Znajomość prawa w zakresie PROW na lata 2014 – 2020 i  innych przepisów regulujących funkcjonowanie LGD.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Udzielanie interesantom doradztwa w zakresie przedsięwzięć zaplanowanych do realizacji w Lokalnej Strategii Rozwoju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Wykonywanie zapisów zawartych w planie komunikacyjnym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Przeprowadzanie bieżącego monitoringu realizacji SR zgodnie z harmonogramem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Dokonywanie ewaluacji LSR zgodnie z harmonogramem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Obsługa organów LGD, w szczególności Rady i Zarządu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Przygotowywanie naborów konkursów i sporządzanie odpowiednich dokumentacji</w:t>
      </w:r>
    </w:p>
    <w:p w:rsidR="00FB57F7" w:rsidRPr="00127C9C" w:rsidRDefault="00FB57F7" w:rsidP="00FB57F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127C9C">
        <w:rPr>
          <w:rFonts w:ascii="Calibri" w:eastAsia="Calibri" w:hAnsi="Calibri" w:cs="Calibri"/>
        </w:rPr>
        <w:lastRenderedPageBreak/>
        <w:t>Przeprowadzenie weryfikacji wstępnej wniosków o przyznanie pomocy oraz oceny formalnej złożonych wniosków grantowych.</w:t>
      </w:r>
      <w:r w:rsidRPr="00127C9C">
        <w:rPr>
          <w:rFonts w:ascii="Calibri" w:hAnsi="Calibri" w:cs="Calibri"/>
        </w:rPr>
        <w:t xml:space="preserve"> </w:t>
      </w:r>
      <w:r w:rsidRPr="00127C9C">
        <w:rPr>
          <w:rFonts w:ascii="Calibri" w:eastAsia="Calibri" w:hAnsi="Calibri" w:cs="Calibri"/>
        </w:rPr>
        <w:t xml:space="preserve">Przedstawienie wyników tej weryfikacji na posiedzeniu Rady dot. naboru. 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Przygotowanie wniosków o udzielenie grantów dla LGD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Składanie sprawozdań prezesowi LGD z przebiegu realizacji poszczególnych zadań.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Udzielanie informacji o działalności LGD – telefoniczne, ustne, pisemne lub za pośrednictwem Internetu.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Przygotowywanie informacji i materiałów na stronę www stowarzyszenia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 xml:space="preserve">Utrzymywanie kontaktu z członkami LGD i przedstawicielami poszczególnych gmin 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Prowadzenie spotkań i szkoleń informacyjnych w zakresie składania projektów</w:t>
      </w:r>
    </w:p>
    <w:p w:rsidR="001B3A70" w:rsidRPr="00127C9C" w:rsidRDefault="001B3A70" w:rsidP="001B3A70">
      <w:pPr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Promowanie  LGD i jej działalności</w:t>
      </w:r>
    </w:p>
    <w:p w:rsidR="001B3A70" w:rsidRPr="00127C9C" w:rsidRDefault="001B3A70" w:rsidP="001B3A70">
      <w:pPr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 xml:space="preserve"> Prowadzenie zadań związanych z funkcją Administratora Bezpieczeństwa Informacji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Wykonywanie zadań w sposób sumienny, sprawny i  bezstronny.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Zachowanie tajemnicy służbowej w zakresie przewidzianym przez prawo (ustawa o ochronie danych osobowych i informacji niejawnych).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Przestrzeganie regulaminu biura.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Staranne i sumienne wykonywanie poleceń przełożonego.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Przestrzeganie przepisów bhp i p.poż.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Ochrona mienia biura przed kradzieżą, zniszczeniem, pożarem itp. oraz przejawianie troski o jego właściwe wykorzystanie zgodnie z przeznaczeniem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Udział w innych pracach wynikających z zadań Stowarzyszenia, zleconych przez prezesa.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Podnoszenie kwalifikacji drogą samokształcenia i udziału w szkoleniach.</w:t>
      </w:r>
    </w:p>
    <w:p w:rsidR="001B3A70" w:rsidRPr="00127C9C" w:rsidRDefault="001B3A70" w:rsidP="001B3A70">
      <w:pPr>
        <w:spacing w:after="0" w:line="240" w:lineRule="auto"/>
        <w:ind w:left="360"/>
        <w:contextualSpacing/>
        <w:rPr>
          <w:rFonts w:ascii="Calibri" w:eastAsia="Calibri" w:hAnsi="Calibri"/>
        </w:rPr>
      </w:pPr>
    </w:p>
    <w:p w:rsidR="001B3A70" w:rsidRPr="00127C9C" w:rsidRDefault="001B3A70" w:rsidP="001B3A70">
      <w:pPr>
        <w:rPr>
          <w:rFonts w:ascii="Calibri" w:hAnsi="Calibri" w:cs="Calibri"/>
          <w:b/>
        </w:rPr>
      </w:pPr>
      <w:r w:rsidRPr="00127C9C">
        <w:rPr>
          <w:rFonts w:ascii="Calibri" w:hAnsi="Calibri"/>
          <w:b/>
        </w:rPr>
        <w:t xml:space="preserve">II. </w:t>
      </w:r>
      <w:r w:rsidRPr="00127C9C">
        <w:rPr>
          <w:rFonts w:ascii="Calibri" w:hAnsi="Calibri" w:cs="Calibri"/>
          <w:b/>
        </w:rPr>
        <w:t>ZAKRES ODPOWIEDZIALNOŚCI: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Zgodna z powierzonym zakresem obowiązków realizacja zadań.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Merytoryczne i profesjonalne prowadzenie spraw.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  <w:b/>
        </w:rPr>
      </w:pP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  <w:b/>
        </w:rPr>
      </w:pPr>
      <w:r w:rsidRPr="00127C9C">
        <w:rPr>
          <w:rFonts w:ascii="Calibri" w:hAnsi="Calibri" w:cs="Calibri"/>
          <w:b/>
        </w:rPr>
        <w:t>III. ZAKRES UPRAWNIEŃ: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Zgodny z udzielonymi pełnomocnictwami i upoważnieniami;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Wynikający z przepisów Kodeksu pracy.</w:t>
      </w:r>
    </w:p>
    <w:p w:rsidR="00333DDD" w:rsidRPr="00127C9C" w:rsidRDefault="00333DDD" w:rsidP="00333DDD">
      <w:pPr>
        <w:rPr>
          <w:rFonts w:ascii="Calibri" w:eastAsia="Calibri" w:hAnsi="Calibri" w:cs="Calibri"/>
          <w:b/>
          <w:sz w:val="24"/>
          <w:szCs w:val="24"/>
        </w:rPr>
      </w:pPr>
    </w:p>
    <w:p w:rsidR="00333DDD" w:rsidRPr="00127C9C" w:rsidRDefault="00440663" w:rsidP="000335D0">
      <w:pPr>
        <w:pStyle w:val="Akapitzlist"/>
        <w:numPr>
          <w:ilvl w:val="0"/>
          <w:numId w:val="17"/>
        </w:numPr>
        <w:rPr>
          <w:rFonts w:ascii="Calibri" w:hAnsi="Calibri"/>
          <w:b/>
          <w:sz w:val="24"/>
          <w:szCs w:val="24"/>
          <w:u w:val="single"/>
        </w:rPr>
      </w:pPr>
      <w:r w:rsidRPr="00127C9C">
        <w:rPr>
          <w:rFonts w:ascii="Calibri" w:hAnsi="Calibri" w:cs="Calibri"/>
          <w:b/>
          <w:sz w:val="24"/>
          <w:szCs w:val="24"/>
          <w:u w:val="single"/>
        </w:rPr>
        <w:t>Nazwa stanowiska pracy</w:t>
      </w:r>
      <w:r w:rsidR="00333DDD" w:rsidRPr="00127C9C">
        <w:rPr>
          <w:rFonts w:ascii="Calibri" w:hAnsi="Calibri" w:cs="Calibri"/>
          <w:b/>
          <w:sz w:val="24"/>
          <w:szCs w:val="24"/>
          <w:u w:val="single"/>
        </w:rPr>
        <w:t xml:space="preserve">:  </w:t>
      </w:r>
      <w:r w:rsidR="00333DDD" w:rsidRPr="00127C9C">
        <w:rPr>
          <w:rFonts w:ascii="Calibri" w:hAnsi="Calibri"/>
          <w:b/>
          <w:sz w:val="24"/>
          <w:szCs w:val="24"/>
          <w:u w:val="single"/>
        </w:rPr>
        <w:t>specjalista ds. rozliczeń wniosków</w:t>
      </w:r>
    </w:p>
    <w:p w:rsidR="00333DDD" w:rsidRPr="00127C9C" w:rsidRDefault="00333DDD" w:rsidP="00333DDD">
      <w:pPr>
        <w:rPr>
          <w:rFonts w:ascii="Calibri" w:hAnsi="Calibri" w:cs="Calibri"/>
          <w:highlight w:val="yellow"/>
        </w:rPr>
      </w:pPr>
      <w:r w:rsidRPr="00127C9C">
        <w:rPr>
          <w:rFonts w:ascii="Calibri" w:hAnsi="Calibri"/>
        </w:rPr>
        <w:t>Przełożony: Prezes LGD Kwiat Lnu</w:t>
      </w:r>
    </w:p>
    <w:p w:rsidR="00333DDD" w:rsidRPr="00127C9C" w:rsidRDefault="00440663" w:rsidP="00333DDD">
      <w:pPr>
        <w:rPr>
          <w:rFonts w:ascii="Calibri" w:hAnsi="Calibri" w:cs="Calibri"/>
          <w:b/>
        </w:rPr>
      </w:pPr>
      <w:r w:rsidRPr="00127C9C">
        <w:rPr>
          <w:rFonts w:ascii="Calibri" w:hAnsi="Calibri" w:cs="Calibri"/>
          <w:b/>
        </w:rPr>
        <w:t xml:space="preserve">ZAKRES OBOWIĄZKÓW OGÓLNYCH: </w:t>
      </w:r>
      <w:r w:rsidR="00333DDD" w:rsidRPr="00127C9C">
        <w:rPr>
          <w:rFonts w:ascii="Calibri" w:hAnsi="Calibri" w:cs="Calibri"/>
        </w:rPr>
        <w:t>Wykonywanie działań i zadań wynikających z realizacji  Programu Rozwoju Obszarów Wiejskich na lata 2014 – 2020</w:t>
      </w:r>
    </w:p>
    <w:p w:rsidR="00333DDD" w:rsidRPr="00127C9C" w:rsidRDefault="00333DDD" w:rsidP="00E20AA3">
      <w:pPr>
        <w:pStyle w:val="Akapitzlist"/>
        <w:numPr>
          <w:ilvl w:val="0"/>
          <w:numId w:val="13"/>
        </w:numPr>
        <w:spacing w:after="0" w:line="240" w:lineRule="auto"/>
        <w:ind w:left="851" w:hanging="491"/>
        <w:rPr>
          <w:rFonts w:ascii="Calibri" w:hAnsi="Calibri"/>
          <w:b/>
          <w:lang w:eastAsia="pl-PL"/>
        </w:rPr>
      </w:pPr>
      <w:r w:rsidRPr="00127C9C">
        <w:rPr>
          <w:rFonts w:ascii="Calibri" w:hAnsi="Calibri"/>
          <w:b/>
          <w:lang w:eastAsia="pl-PL"/>
        </w:rPr>
        <w:t>ZAKRES OBOWIĄZKÓW/ZADAŃ SZCZEGÓŁOWYCH:</w:t>
      </w:r>
    </w:p>
    <w:p w:rsidR="001B3A70" w:rsidRPr="00127C9C" w:rsidRDefault="001B3A70" w:rsidP="001B3A70">
      <w:pPr>
        <w:pStyle w:val="Akapitzlist"/>
        <w:numPr>
          <w:ilvl w:val="0"/>
          <w:numId w:val="16"/>
        </w:numPr>
        <w:spacing w:after="0" w:line="240" w:lineRule="auto"/>
      </w:pPr>
      <w:r w:rsidRPr="00127C9C">
        <w:t>Przestrzeganie prawa, w szczególności znajomość aktów prawnych dotyczących działalności LGD,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Znajomość i przestrzeganie przepisów obowiązujących LGD, z  zakresu zajmowanego stanowiska lub dotyczących wykonywanej pracy,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Znajomość prawa w zakresie PROW na lata 2014 – 2020 i  innych przepisów regulujących funkcjonowanie LGD,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Pomoc i doradztwo w rozliczaniu projektów,</w:t>
      </w:r>
    </w:p>
    <w:p w:rsidR="001B3A70" w:rsidRPr="00127C9C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Rozliczenie wniosków grantowych do UMWD,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Składanie wniosków o płatność do UMWD,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Przygotowywanie sprawozdań i innych dokumentów wymaganych przez instytucje zarządzające i kontrolujące,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Utrzymywanie kontaktu z UMWD,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lastRenderedPageBreak/>
        <w:t>Archiwizowanie dokumentacji projektowej związanej z finansowym rozliczeniem projektu,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Raportowanie przełożonemu o zauważonych nieprawidłowościach,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Udział w kontrolach prowadzonych przez organy zewnętrzne,</w:t>
      </w:r>
    </w:p>
    <w:p w:rsidR="001B3A70" w:rsidRPr="00127C9C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Udzielanie interesantom doradztwa w zakresie przedsięwzięć zaplanowanych do realizacji w Lokalnej Strategii Rozwoju,</w:t>
      </w:r>
    </w:p>
    <w:p w:rsidR="00FB57F7" w:rsidRPr="00127C9C" w:rsidRDefault="00FB57F7" w:rsidP="00FB57F7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127C9C">
        <w:rPr>
          <w:rFonts w:ascii="Calibri" w:eastAsia="Calibri" w:hAnsi="Calibri" w:cs="Calibri"/>
        </w:rPr>
        <w:t>Przeprowadzenie weryfikacji wstępnej wniosków o przyznanie pomocy oraz oceny formalnej złożonych wniosków grantowych. Przedstawienie wyników tej weryfikacji na posiedzeniu Rady dot. naboru.</w:t>
      </w:r>
    </w:p>
    <w:p w:rsidR="001B3A70" w:rsidRPr="00127C9C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Wykonywanie zapisów zawartych w planie komunikacyjnym,</w:t>
      </w:r>
    </w:p>
    <w:p w:rsidR="001B3A70" w:rsidRPr="00127C9C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Przeprowadzanie bieżącego monitoringu realizacji LSR zgodnie z harmonogramem,</w:t>
      </w:r>
    </w:p>
    <w:p w:rsidR="001B3A70" w:rsidRPr="00127C9C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Dokonywanie ewaluacji LSR zgodnie z harmonogramem,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Składanie sprawozdań prezesowi LGD z przebiegu realizacji poszczególnych zadań,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Udzielanie informacji o działalności LGD – telefoniczne, ustne, pisemne lub za pośrednictwem Internetu,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Wykonywanie zadań w sposób sumienny, sprawny i  bezstronny,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Zachowanie tajemnicy służbowej w zakresie przewidzianym przez prawo (ustawa o ochronie danych osobowych i informacji niejawnych),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Przestrzeganie regulaminu biura,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Staranne i sumienne wykonywanie poleceń przełożonego,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Przestrzeganie przepisów bhp i p.poż.,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Ochrona mienia biura przed kradzieżą, zniszczeniem, pożarem itp. oraz przejawianie troski o jego właściwe wykorzystanie zgodnie z przeznaczeniem,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Udział w innych pracach wynikających z zadań Stowarzyszenia, zleconych przez prezesa,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Podnoszenie kwalifikacji drogą samokształcenia i udziału w szkoleniach.</w:t>
      </w:r>
    </w:p>
    <w:p w:rsidR="001B3A70" w:rsidRPr="00127C9C" w:rsidRDefault="001B3A70" w:rsidP="001B3A70"/>
    <w:p w:rsidR="001B3A70" w:rsidRPr="00127C9C" w:rsidRDefault="001B3A70" w:rsidP="001B3A70">
      <w:pPr>
        <w:spacing w:after="0" w:line="240" w:lineRule="auto"/>
        <w:rPr>
          <w:rFonts w:ascii="Calibri" w:hAnsi="Calibri" w:cs="Calibri"/>
          <w:b/>
        </w:rPr>
      </w:pPr>
      <w:r w:rsidRPr="00127C9C">
        <w:rPr>
          <w:rFonts w:ascii="Calibri" w:hAnsi="Calibri"/>
          <w:b/>
        </w:rPr>
        <w:t xml:space="preserve">II. </w:t>
      </w:r>
      <w:r w:rsidRPr="00127C9C">
        <w:rPr>
          <w:rFonts w:ascii="Calibri" w:hAnsi="Calibri" w:cs="Calibri"/>
          <w:b/>
        </w:rPr>
        <w:t>ZAKRES ODPOWIEDZIALNOŚCI: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Zgodna z powierzonym zakresem obowiązków realizacja zadań,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Merytoryczne i profesjonalne prowadzenie spraw.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  <w:b/>
        </w:rPr>
      </w:pP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  <w:b/>
        </w:rPr>
      </w:pPr>
      <w:r w:rsidRPr="00127C9C">
        <w:rPr>
          <w:rFonts w:ascii="Calibri" w:hAnsi="Calibri" w:cs="Calibri"/>
          <w:b/>
        </w:rPr>
        <w:t>III. ZAKRES UPRAWNIEŃ: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Zgodny z udzielonymi pełnomocnictwami i upoważnieniami,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Wynikający z przepisów Kodeksu pracy.</w:t>
      </w:r>
    </w:p>
    <w:p w:rsidR="00440663" w:rsidRPr="00127C9C" w:rsidRDefault="00440663" w:rsidP="001B3A70">
      <w:pPr>
        <w:pStyle w:val="Akapitzlist"/>
        <w:jc w:val="both"/>
        <w:outlineLvl w:val="0"/>
        <w:rPr>
          <w:rFonts w:ascii="Calibri" w:hAnsi="Calibri" w:cs="Calibri"/>
          <w:b/>
          <w:lang w:eastAsia="pl-PL"/>
        </w:rPr>
      </w:pPr>
    </w:p>
    <w:p w:rsidR="00440663" w:rsidRPr="00127C9C" w:rsidRDefault="00440663" w:rsidP="00FB57F7">
      <w:pPr>
        <w:pStyle w:val="Akapitzlist"/>
        <w:numPr>
          <w:ilvl w:val="0"/>
          <w:numId w:val="12"/>
        </w:numPr>
        <w:rPr>
          <w:rFonts w:ascii="Calibri" w:hAnsi="Calibri" w:cs="Calibri"/>
          <w:b/>
          <w:sz w:val="24"/>
          <w:szCs w:val="24"/>
          <w:u w:val="single"/>
        </w:rPr>
      </w:pPr>
      <w:r w:rsidRPr="00127C9C">
        <w:rPr>
          <w:rFonts w:ascii="Calibri" w:hAnsi="Calibri" w:cs="Calibri"/>
          <w:b/>
          <w:sz w:val="24"/>
          <w:szCs w:val="24"/>
          <w:u w:val="single"/>
          <w:lang w:eastAsia="pl-PL"/>
        </w:rPr>
        <w:t xml:space="preserve">Nazwa stanowiska pracy: </w:t>
      </w:r>
      <w:r w:rsidRPr="00127C9C">
        <w:rPr>
          <w:rFonts w:ascii="Calibri" w:hAnsi="Calibri" w:cs="Calibri"/>
          <w:b/>
          <w:sz w:val="24"/>
          <w:szCs w:val="24"/>
          <w:u w:val="single"/>
        </w:rPr>
        <w:t xml:space="preserve">Pracownik biurowy </w:t>
      </w:r>
    </w:p>
    <w:p w:rsidR="00440663" w:rsidRPr="00127C9C" w:rsidRDefault="00440663" w:rsidP="00440663">
      <w:pPr>
        <w:rPr>
          <w:rFonts w:ascii="Calibri" w:hAnsi="Calibri" w:cs="Calibri"/>
          <w:highlight w:val="yellow"/>
        </w:rPr>
      </w:pPr>
      <w:r w:rsidRPr="00127C9C">
        <w:rPr>
          <w:rFonts w:ascii="Calibri" w:hAnsi="Calibri"/>
        </w:rPr>
        <w:t>Przełożony: Prezes LGD Kwiat Lnu</w:t>
      </w:r>
    </w:p>
    <w:p w:rsidR="00440663" w:rsidRPr="00127C9C" w:rsidRDefault="00440663" w:rsidP="00440663">
      <w:pPr>
        <w:rPr>
          <w:rFonts w:ascii="Calibri" w:hAnsi="Calibri" w:cs="Calibri"/>
          <w:b/>
        </w:rPr>
      </w:pPr>
      <w:r w:rsidRPr="00127C9C">
        <w:rPr>
          <w:rFonts w:ascii="Calibri" w:hAnsi="Calibri" w:cs="Calibri"/>
          <w:b/>
        </w:rPr>
        <w:t>ZAKRES OBOWIĄZKÓW OGÓLNYCH:</w:t>
      </w:r>
      <w:r w:rsidR="00E20AA3" w:rsidRPr="00127C9C">
        <w:rPr>
          <w:rFonts w:ascii="Calibri" w:hAnsi="Calibri" w:cs="Calibri"/>
          <w:b/>
        </w:rPr>
        <w:t xml:space="preserve"> </w:t>
      </w:r>
      <w:r w:rsidRPr="00127C9C">
        <w:rPr>
          <w:rFonts w:ascii="Calibri" w:hAnsi="Calibri" w:cs="Calibri"/>
        </w:rPr>
        <w:t>Wykonywanie działań i zadań wynikających z realizacji  Programu Rozwoju Obszarów Wiejskich na lata 2014 – 2020</w:t>
      </w:r>
    </w:p>
    <w:p w:rsidR="00440663" w:rsidRPr="00127C9C" w:rsidRDefault="00440663" w:rsidP="00440663">
      <w:pPr>
        <w:rPr>
          <w:rFonts w:ascii="Calibri" w:hAnsi="Calibri" w:cs="Times New Roman"/>
          <w:b/>
          <w:sz w:val="24"/>
          <w:szCs w:val="24"/>
          <w:lang w:eastAsia="pl-PL"/>
        </w:rPr>
      </w:pPr>
      <w:r w:rsidRPr="00127C9C">
        <w:rPr>
          <w:rFonts w:ascii="Calibri" w:hAnsi="Calibri"/>
          <w:b/>
          <w:lang w:eastAsia="pl-PL"/>
        </w:rPr>
        <w:t xml:space="preserve">ZAKRES OBOWIĄZKÓW  </w:t>
      </w:r>
    </w:p>
    <w:p w:rsidR="00E20AA3" w:rsidRPr="00127C9C" w:rsidRDefault="00E20AA3" w:rsidP="00E20AA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lang w:eastAsia="pl-PL"/>
        </w:rPr>
      </w:pPr>
      <w:r w:rsidRPr="00127C9C">
        <w:rPr>
          <w:rFonts w:ascii="Calibri" w:hAnsi="Calibri"/>
          <w:lang w:eastAsia="pl-PL"/>
        </w:rPr>
        <w:t>S</w:t>
      </w:r>
      <w:r w:rsidR="00440663" w:rsidRPr="00127C9C">
        <w:rPr>
          <w:rFonts w:ascii="Calibri" w:hAnsi="Calibri"/>
          <w:lang w:eastAsia="pl-PL"/>
        </w:rPr>
        <w:t>umienne, dokładne i terminowe wykonywanie zleconych przez pracodawcę zadań,</w:t>
      </w:r>
    </w:p>
    <w:p w:rsidR="00E20AA3" w:rsidRPr="00127C9C" w:rsidRDefault="00E20AA3" w:rsidP="00E20AA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lang w:eastAsia="pl-PL"/>
        </w:rPr>
      </w:pPr>
      <w:r w:rsidRPr="00127C9C">
        <w:rPr>
          <w:rFonts w:ascii="Calibri" w:hAnsi="Calibri"/>
          <w:lang w:eastAsia="pl-PL"/>
        </w:rPr>
        <w:t>Prowadzanie i odbieranie poczty w formie tradycyjnej i elektronicznej</w:t>
      </w:r>
    </w:p>
    <w:p w:rsidR="00E20AA3" w:rsidRPr="00127C9C" w:rsidRDefault="00E20AA3" w:rsidP="00E20AA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lang w:eastAsia="pl-PL"/>
        </w:rPr>
      </w:pPr>
      <w:r w:rsidRPr="00127C9C">
        <w:rPr>
          <w:rFonts w:ascii="Calibri" w:hAnsi="Calibri"/>
          <w:lang w:eastAsia="pl-PL"/>
        </w:rPr>
        <w:t>O pisywanie dokumentów księgowych,</w:t>
      </w:r>
    </w:p>
    <w:p w:rsidR="00440663" w:rsidRPr="00127C9C" w:rsidRDefault="00E20AA3" w:rsidP="0044066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lang w:eastAsia="pl-PL"/>
        </w:rPr>
      </w:pPr>
      <w:r w:rsidRPr="00127C9C">
        <w:rPr>
          <w:rFonts w:ascii="Calibri" w:hAnsi="Calibri"/>
          <w:lang w:eastAsia="pl-PL"/>
        </w:rPr>
        <w:t>Prowadzenie rejestrów korespondencji, sprawozdań, wydarzeń i innych,</w:t>
      </w:r>
    </w:p>
    <w:p w:rsidR="00E20AA3" w:rsidRPr="00127C9C" w:rsidRDefault="00E20AA3" w:rsidP="0044066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lang w:eastAsia="pl-PL"/>
        </w:rPr>
      </w:pPr>
      <w:r w:rsidRPr="00127C9C">
        <w:rPr>
          <w:rFonts w:ascii="Calibri" w:hAnsi="Calibri"/>
          <w:lang w:eastAsia="pl-PL"/>
        </w:rPr>
        <w:t>Obsługa urządzeń znajdujących się w biurze takich jak komputer, telefon, drukarka, fax, ksero itp.,</w:t>
      </w:r>
    </w:p>
    <w:p w:rsidR="00E20AA3" w:rsidRPr="00127C9C" w:rsidRDefault="00E20AA3" w:rsidP="0044066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lang w:eastAsia="pl-PL"/>
        </w:rPr>
      </w:pPr>
      <w:r w:rsidRPr="00127C9C">
        <w:rPr>
          <w:rFonts w:ascii="Calibri" w:hAnsi="Calibri"/>
          <w:lang w:eastAsia="pl-PL"/>
        </w:rPr>
        <w:t>Prowadzenie dokumentacji członkowskiej,</w:t>
      </w:r>
    </w:p>
    <w:p w:rsidR="00E20AA3" w:rsidRPr="00127C9C" w:rsidRDefault="00E20AA3" w:rsidP="0044066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lang w:eastAsia="pl-PL"/>
        </w:rPr>
      </w:pPr>
      <w:r w:rsidRPr="00127C9C">
        <w:rPr>
          <w:rFonts w:ascii="Calibri" w:hAnsi="Calibri"/>
          <w:lang w:eastAsia="pl-PL"/>
        </w:rPr>
        <w:t>Wykonywanie zadań mających na celu organizacje spotkań.</w:t>
      </w:r>
    </w:p>
    <w:p w:rsidR="008C5499" w:rsidRPr="00127C9C" w:rsidRDefault="008C5499" w:rsidP="0044066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lang w:eastAsia="pl-PL"/>
        </w:rPr>
      </w:pPr>
      <w:r w:rsidRPr="00127C9C">
        <w:rPr>
          <w:rFonts w:ascii="Calibri" w:hAnsi="Calibri"/>
          <w:lang w:eastAsia="pl-PL"/>
        </w:rPr>
        <w:lastRenderedPageBreak/>
        <w:t xml:space="preserve">Prowadzenie i aktualizacja strony internetowej </w:t>
      </w:r>
      <w:hyperlink r:id="rId8" w:history="1">
        <w:r w:rsidRPr="00127C9C">
          <w:rPr>
            <w:rStyle w:val="Hipercze"/>
            <w:rFonts w:ascii="Calibri" w:hAnsi="Calibri"/>
            <w:color w:val="auto"/>
            <w:lang w:eastAsia="pl-PL"/>
          </w:rPr>
          <w:t>www.kwiatlnu.eu</w:t>
        </w:r>
      </w:hyperlink>
      <w:r w:rsidRPr="00127C9C">
        <w:rPr>
          <w:rFonts w:ascii="Calibri" w:hAnsi="Calibri"/>
          <w:lang w:eastAsia="pl-PL"/>
        </w:rPr>
        <w:t xml:space="preserve"> zgodnie z zasadami dotyczącymi umieszczania informacji na stronie www, oraz księgą wizualizacji znaku PROW 2014-2020</w:t>
      </w:r>
    </w:p>
    <w:p w:rsidR="00440663" w:rsidRPr="00127C9C" w:rsidRDefault="00440663" w:rsidP="00440663">
      <w:pPr>
        <w:rPr>
          <w:rFonts w:ascii="Calibri" w:hAnsi="Calibri" w:cs="Calibri"/>
          <w:b/>
        </w:rPr>
      </w:pPr>
      <w:r w:rsidRPr="00127C9C">
        <w:rPr>
          <w:rFonts w:ascii="Calibri" w:hAnsi="Calibri"/>
          <w:b/>
        </w:rPr>
        <w:t xml:space="preserve">II. </w:t>
      </w:r>
      <w:r w:rsidRPr="00127C9C">
        <w:rPr>
          <w:rFonts w:ascii="Calibri" w:hAnsi="Calibri" w:cs="Calibri"/>
          <w:b/>
        </w:rPr>
        <w:t>ZAKRES ODPOWIEDZIALNOŚCI:</w:t>
      </w:r>
    </w:p>
    <w:p w:rsidR="00440663" w:rsidRPr="00127C9C" w:rsidRDefault="00440663" w:rsidP="00E20AA3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 Zgodna z powierzonym zakresem obowiązków realizacja zadań,</w:t>
      </w:r>
    </w:p>
    <w:p w:rsidR="00440663" w:rsidRPr="00127C9C" w:rsidRDefault="00440663" w:rsidP="00E20AA3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 Merytoryczne i profesjonalne prowadzenie spraw.</w:t>
      </w:r>
    </w:p>
    <w:p w:rsidR="00E20AA3" w:rsidRPr="00127C9C" w:rsidRDefault="00E20AA3" w:rsidP="00E20AA3">
      <w:pPr>
        <w:spacing w:after="0" w:line="360" w:lineRule="auto"/>
        <w:rPr>
          <w:rFonts w:ascii="Calibri" w:hAnsi="Calibri" w:cs="Calibri"/>
          <w:b/>
        </w:rPr>
      </w:pPr>
    </w:p>
    <w:p w:rsidR="00440663" w:rsidRPr="00127C9C" w:rsidRDefault="00440663" w:rsidP="00E20AA3">
      <w:pPr>
        <w:spacing w:after="0" w:line="360" w:lineRule="auto"/>
        <w:rPr>
          <w:rFonts w:ascii="Calibri" w:hAnsi="Calibri" w:cs="Calibri"/>
          <w:b/>
        </w:rPr>
      </w:pPr>
      <w:r w:rsidRPr="00127C9C">
        <w:rPr>
          <w:rFonts w:ascii="Calibri" w:hAnsi="Calibri" w:cs="Calibri"/>
          <w:b/>
        </w:rPr>
        <w:t>III. ZAKRES UPRAWNIEŃ:</w:t>
      </w:r>
    </w:p>
    <w:p w:rsidR="00440663" w:rsidRPr="00127C9C" w:rsidRDefault="00440663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 Zgodny z udzielonymi pełnomocnictwami i upoważnieniami,</w:t>
      </w:r>
    </w:p>
    <w:p w:rsidR="00440663" w:rsidRPr="00127C9C" w:rsidRDefault="00440663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 Wynikający z przepisów Kodeksu pracy.</w:t>
      </w:r>
    </w:p>
    <w:p w:rsidR="00955B27" w:rsidRPr="00127C9C" w:rsidRDefault="00955B27" w:rsidP="00333DDD"/>
    <w:p w:rsidR="00955B27" w:rsidRPr="00127C9C" w:rsidRDefault="00955B27" w:rsidP="00333DDD">
      <w:r w:rsidRPr="00127C9C">
        <w:t xml:space="preserve">Lubawka, </w:t>
      </w:r>
      <w:r w:rsidR="00987EDF" w:rsidRPr="00127C9C">
        <w:t>30.10.2017r.</w:t>
      </w:r>
      <w:bookmarkStart w:id="0" w:name="_GoBack"/>
      <w:bookmarkEnd w:id="0"/>
    </w:p>
    <w:sectPr w:rsidR="00955B27" w:rsidRPr="00127C9C" w:rsidSect="00FB57F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F4" w:rsidRDefault="00984CF4" w:rsidP="00333DDD">
      <w:pPr>
        <w:spacing w:after="0" w:line="240" w:lineRule="auto"/>
      </w:pPr>
      <w:r>
        <w:separator/>
      </w:r>
    </w:p>
  </w:endnote>
  <w:endnote w:type="continuationSeparator" w:id="0">
    <w:p w:rsidR="00984CF4" w:rsidRDefault="00984CF4" w:rsidP="0033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F4" w:rsidRDefault="00984CF4" w:rsidP="00333DDD">
      <w:pPr>
        <w:spacing w:after="0" w:line="240" w:lineRule="auto"/>
      </w:pPr>
      <w:r>
        <w:separator/>
      </w:r>
    </w:p>
  </w:footnote>
  <w:footnote w:type="continuationSeparator" w:id="0">
    <w:p w:rsidR="00984CF4" w:rsidRDefault="00984CF4" w:rsidP="00333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E94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74D35CF"/>
    <w:multiLevelType w:val="hybridMultilevel"/>
    <w:tmpl w:val="1D7C5D20"/>
    <w:lvl w:ilvl="0" w:tplc="6D4A51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68CF"/>
    <w:multiLevelType w:val="hybridMultilevel"/>
    <w:tmpl w:val="D3643294"/>
    <w:lvl w:ilvl="0" w:tplc="B40CD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4177"/>
    <w:multiLevelType w:val="hybridMultilevel"/>
    <w:tmpl w:val="8138BD3C"/>
    <w:lvl w:ilvl="0" w:tplc="3CFCD99A">
      <w:start w:val="1"/>
      <w:numFmt w:val="upperRoman"/>
      <w:lvlText w:val="%1."/>
      <w:lvlJc w:val="left"/>
      <w:pPr>
        <w:ind w:left="1080" w:hanging="72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8660C"/>
    <w:multiLevelType w:val="hybridMultilevel"/>
    <w:tmpl w:val="C498B210"/>
    <w:lvl w:ilvl="0" w:tplc="C3A07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1209D"/>
    <w:multiLevelType w:val="hybridMultilevel"/>
    <w:tmpl w:val="7B7A812A"/>
    <w:lvl w:ilvl="0" w:tplc="AED264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158A8"/>
    <w:multiLevelType w:val="hybridMultilevel"/>
    <w:tmpl w:val="0E66A7B0"/>
    <w:lvl w:ilvl="0" w:tplc="FAE487F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0C0185"/>
    <w:multiLevelType w:val="hybridMultilevel"/>
    <w:tmpl w:val="DD606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5022F"/>
    <w:multiLevelType w:val="hybridMultilevel"/>
    <w:tmpl w:val="0090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12202"/>
    <w:multiLevelType w:val="hybridMultilevel"/>
    <w:tmpl w:val="68948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92F78"/>
    <w:multiLevelType w:val="hybridMultilevel"/>
    <w:tmpl w:val="679055F0"/>
    <w:lvl w:ilvl="0" w:tplc="C4A44E26">
      <w:start w:val="1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0E3199"/>
    <w:multiLevelType w:val="hybridMultilevel"/>
    <w:tmpl w:val="BD76DBB6"/>
    <w:lvl w:ilvl="0" w:tplc="FB5EE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627A3"/>
    <w:multiLevelType w:val="hybridMultilevel"/>
    <w:tmpl w:val="15BC0BF0"/>
    <w:lvl w:ilvl="0" w:tplc="AD16A666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5790ED0"/>
    <w:multiLevelType w:val="hybridMultilevel"/>
    <w:tmpl w:val="C36454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5859B0"/>
    <w:multiLevelType w:val="hybridMultilevel"/>
    <w:tmpl w:val="E66ECD30"/>
    <w:lvl w:ilvl="0" w:tplc="6D4A51BE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7E8030F"/>
    <w:multiLevelType w:val="hybridMultilevel"/>
    <w:tmpl w:val="0090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9643F"/>
    <w:multiLevelType w:val="hybridMultilevel"/>
    <w:tmpl w:val="361C4D1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310E95"/>
    <w:multiLevelType w:val="hybridMultilevel"/>
    <w:tmpl w:val="39D4CF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4F6922"/>
    <w:multiLevelType w:val="hybridMultilevel"/>
    <w:tmpl w:val="4D24CFF0"/>
    <w:lvl w:ilvl="0" w:tplc="843C85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A362F"/>
    <w:multiLevelType w:val="hybridMultilevel"/>
    <w:tmpl w:val="6C4C0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8A2F1C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3665F4"/>
    <w:multiLevelType w:val="hybridMultilevel"/>
    <w:tmpl w:val="E76A5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6"/>
  </w:num>
  <w:num w:numId="9">
    <w:abstractNumId w:val="6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18"/>
  </w:num>
  <w:num w:numId="15">
    <w:abstractNumId w:val="4"/>
  </w:num>
  <w:num w:numId="16">
    <w:abstractNumId w:val="2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D"/>
    <w:rsid w:val="000234E9"/>
    <w:rsid w:val="000335D0"/>
    <w:rsid w:val="00127C9C"/>
    <w:rsid w:val="001A79C6"/>
    <w:rsid w:val="001B3A70"/>
    <w:rsid w:val="00333DDD"/>
    <w:rsid w:val="00440663"/>
    <w:rsid w:val="006D1618"/>
    <w:rsid w:val="00700811"/>
    <w:rsid w:val="00855269"/>
    <w:rsid w:val="008C5499"/>
    <w:rsid w:val="008D4950"/>
    <w:rsid w:val="00955B27"/>
    <w:rsid w:val="00984CF4"/>
    <w:rsid w:val="00987EDF"/>
    <w:rsid w:val="009A3BFD"/>
    <w:rsid w:val="00A61B8C"/>
    <w:rsid w:val="00B66958"/>
    <w:rsid w:val="00E20AA3"/>
    <w:rsid w:val="00F47CED"/>
    <w:rsid w:val="00FB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DDD"/>
  </w:style>
  <w:style w:type="paragraph" w:styleId="Stopka">
    <w:name w:val="footer"/>
    <w:basedOn w:val="Normalny"/>
    <w:link w:val="Stopka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DDD"/>
  </w:style>
  <w:style w:type="paragraph" w:styleId="Akapitzlist">
    <w:name w:val="List Paragraph"/>
    <w:basedOn w:val="Normalny"/>
    <w:uiPriority w:val="34"/>
    <w:qFormat/>
    <w:rsid w:val="00333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5499"/>
    <w:rPr>
      <w:color w:val="0000FF" w:themeColor="hyperlink"/>
      <w:u w:val="single"/>
    </w:rPr>
  </w:style>
  <w:style w:type="paragraph" w:customStyle="1" w:styleId="Default">
    <w:name w:val="Default"/>
    <w:rsid w:val="00FB57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DDD"/>
  </w:style>
  <w:style w:type="paragraph" w:styleId="Stopka">
    <w:name w:val="footer"/>
    <w:basedOn w:val="Normalny"/>
    <w:link w:val="Stopka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DDD"/>
  </w:style>
  <w:style w:type="paragraph" w:styleId="Akapitzlist">
    <w:name w:val="List Paragraph"/>
    <w:basedOn w:val="Normalny"/>
    <w:uiPriority w:val="34"/>
    <w:qFormat/>
    <w:rsid w:val="00333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5499"/>
    <w:rPr>
      <w:color w:val="0000FF" w:themeColor="hyperlink"/>
      <w:u w:val="single"/>
    </w:rPr>
  </w:style>
  <w:style w:type="paragraph" w:customStyle="1" w:styleId="Default">
    <w:name w:val="Default"/>
    <w:rsid w:val="00FB57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atlnu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1603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KwiatLnu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fundacjaKwiatLnu</dc:creator>
  <cp:keywords/>
  <dc:description/>
  <cp:lastModifiedBy>Kamila</cp:lastModifiedBy>
  <cp:revision>13</cp:revision>
  <cp:lastPrinted>2015-12-29T18:50:00Z</cp:lastPrinted>
  <dcterms:created xsi:type="dcterms:W3CDTF">2015-12-10T08:26:00Z</dcterms:created>
  <dcterms:modified xsi:type="dcterms:W3CDTF">2017-11-27T11:26:00Z</dcterms:modified>
</cp:coreProperties>
</file>