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116"/>
        <w:gridCol w:w="10193"/>
        <w:gridCol w:w="2563"/>
        <w:gridCol w:w="2836"/>
        <w:gridCol w:w="39"/>
      </w:tblGrid>
      <w:tr w:rsidR="003D3F48" w:rsidRPr="0019289E" w:rsidTr="00B27B25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F48" w:rsidRPr="00576E14" w:rsidRDefault="00B27B25" w:rsidP="00181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Załącznik nr 1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do </w:t>
            </w:r>
            <w:r w:rsidR="00181E4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Procedury oceny w</w:t>
            </w:r>
            <w:bookmarkStart w:id="0" w:name="_GoBack"/>
            <w:bookmarkEnd w:id="0"/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niosków o udzielenie wsparcia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B71382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Karta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weryfikacji wstępnej oceny operacji LGD Kwiat Lnu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Wniosku o udzielenie wsparcia w ramach PROW 2014-2020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Poddziałanie: „Wsparcie na wdrażanie operacji w ramach strategii rozwoju lokalnego kierowanego przez społeczność”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Przedsięwzięcie: 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Tytuł projektu: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Numer Wniosku: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Nazwa Wnioskodawcy:</w:t>
            </w:r>
          </w:p>
        </w:tc>
      </w:tr>
      <w:tr w:rsidR="002772D7" w:rsidRPr="0019289E" w:rsidTr="00576E14">
        <w:trPr>
          <w:gridAfter w:val="1"/>
          <w:wAfter w:w="12" w:type="pct"/>
          <w:trHeight w:val="628"/>
        </w:trPr>
        <w:tc>
          <w:tcPr>
            <w:tcW w:w="1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BF761F" w:rsidRDefault="002772D7" w:rsidP="00576E14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</w:pPr>
            <w:r w:rsidRPr="00BF761F"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L.p</w:t>
            </w:r>
            <w:r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576E14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Kryteria weryfikacji wstępnej operacji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TAK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NIE</w:t>
            </w:r>
          </w:p>
        </w:tc>
      </w:tr>
      <w:tr w:rsidR="00566240" w:rsidRPr="0019289E" w:rsidTr="00576E14">
        <w:trPr>
          <w:gridAfter w:val="1"/>
          <w:wAfter w:w="12" w:type="pct"/>
          <w:trHeight w:val="310"/>
        </w:trPr>
        <w:tc>
          <w:tcPr>
            <w:tcW w:w="1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 xml:space="preserve">A        </w:t>
            </w:r>
          </w:p>
        </w:tc>
        <w:tc>
          <w:tcPr>
            <w:tcW w:w="4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576E14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Kryteria weryfikacji wstępnej - bez możliwości korekty</w:t>
            </w:r>
          </w:p>
        </w:tc>
      </w:tr>
      <w:tr w:rsidR="002772D7" w:rsidRPr="0019289E" w:rsidTr="00576E14">
        <w:trPr>
          <w:gridAfter w:val="1"/>
          <w:wAfter w:w="12" w:type="pct"/>
          <w:trHeight w:val="310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Złożenie Wniosku </w:t>
            </w:r>
            <w:r w:rsidRPr="002772D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o dofinansowanie operacji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miejscu i terminie wskazanym w ogłoszeniu konkursowym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</w:tblGrid>
            <w:tr w:rsidR="002772D7" w:rsidRPr="007C25FC" w:rsidTr="003E5F8B">
              <w:trPr>
                <w:trHeight w:val="204"/>
              </w:trPr>
              <w:tc>
                <w:tcPr>
                  <w:tcW w:w="1894" w:type="dxa"/>
                </w:tcPr>
                <w:p w:rsidR="002772D7" w:rsidRPr="007C25FC" w:rsidRDefault="002772D7" w:rsidP="003E5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C25F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zakresem tematycznym wskazanym w ogłoszeniu o naborze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formą wsparcia w ogłoszeniu o naborze (refundacja albo premia)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2D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jest podmiotem uprawnionym do aplikowania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5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6F59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Złożenie wniosku o dofinansowanie operacji na formularzu obowiązującym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Wnioskowana kwota dofinansowania mieści się w limicie ustalonym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Wniosek zawiera podpisy osób upoważnionych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8</w:t>
            </w: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190685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Możliwość identyfikacji wnioskodawcy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posiada siedzibę lub miejsce zamieszkania na terenie LGD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566240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566240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Wniosek złożony bezpośrednio w biurze LGD (</w:t>
            </w:r>
            <w:r w:rsidRPr="00566240">
              <w:rPr>
                <w:rFonts w:ascii="Times New Roman" w:eastAsia="Times New Roman" w:hAnsi="Times New Roman" w:cs="Times New Roman"/>
                <w:sz w:val="20"/>
                <w:szCs w:val="20"/>
              </w:rPr>
              <w:t>bezpośrednio oznacza: osobiście albo przez pełnomocnika albo przez osobę upoważnioną)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</w:tr>
      <w:tr w:rsidR="002772D7" w:rsidRPr="0019289E" w:rsidTr="00576E14"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 w:firstRow="1" w:lastRow="0" w:firstColumn="1" w:lastColumn="0" w:noHBand="0" w:noVBand="1"/>
      </w:tblPr>
      <w:tblGrid>
        <w:gridCol w:w="532"/>
        <w:gridCol w:w="6414"/>
        <w:gridCol w:w="2409"/>
        <w:gridCol w:w="2797"/>
        <w:gridCol w:w="3867"/>
      </w:tblGrid>
      <w:tr w:rsidR="003D3F48" w:rsidRPr="00DA6E2A" w:rsidTr="00576E14">
        <w:trPr>
          <w:trHeight w:val="523"/>
        </w:trPr>
        <w:tc>
          <w:tcPr>
            <w:tcW w:w="166" w:type="pct"/>
            <w:shd w:val="clear" w:color="auto" w:fill="EAF1DD" w:themeFill="accent3" w:themeFillTint="33"/>
          </w:tcPr>
          <w:p w:rsidR="003D3F48" w:rsidRPr="00576E14" w:rsidRDefault="003D3F48" w:rsidP="00F05212">
            <w:pPr>
              <w:spacing w:before="12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B</w:t>
            </w:r>
          </w:p>
        </w:tc>
        <w:tc>
          <w:tcPr>
            <w:tcW w:w="2002" w:type="pct"/>
            <w:shd w:val="clear" w:color="auto" w:fill="EAF1DD" w:themeFill="accent3" w:themeFillTint="33"/>
          </w:tcPr>
          <w:p w:rsidR="003D3F48" w:rsidRPr="00576E14" w:rsidRDefault="00576E14" w:rsidP="00F05212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Przekazanie do oceny zgodności operacji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 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tabs>
                <w:tab w:val="center" w:pos="1096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873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1207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UWAGI</w:t>
            </w:r>
          </w:p>
        </w:tc>
      </w:tr>
      <w:tr w:rsidR="003D3F48" w:rsidRPr="00DA6E2A" w:rsidTr="00576E14">
        <w:trPr>
          <w:trHeight w:val="525"/>
        </w:trPr>
        <w:tc>
          <w:tcPr>
            <w:tcW w:w="166" w:type="pct"/>
            <w:vAlign w:val="center"/>
          </w:tcPr>
          <w:p w:rsidR="003D3F48" w:rsidRPr="00576E14" w:rsidRDefault="003D3F48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002" w:type="pct"/>
            <w:vAlign w:val="center"/>
          </w:tcPr>
          <w:p w:rsidR="003D3F48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Wniosek zostaje  prz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ekazany do oceny zgodności operacji 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07" w:type="pct"/>
            <w:shd w:val="clear" w:color="auto" w:fill="auto"/>
          </w:tcPr>
          <w:p w:rsidR="003D3F48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Pr="00DA6E2A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90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002" w:type="pct"/>
            <w:vAlign w:val="center"/>
          </w:tcPr>
          <w:p w:rsidR="00F05212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Sporządzone przez (imię,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nazwisko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i funkcja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):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86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02" w:type="pct"/>
            <w:vAlign w:val="center"/>
          </w:tcPr>
          <w:p w:rsidR="00F05212" w:rsidRPr="00576E14" w:rsidRDefault="00F05212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76550"/>
    <w:rsid w:val="00157AAB"/>
    <w:rsid w:val="00181E4E"/>
    <w:rsid w:val="00183908"/>
    <w:rsid w:val="002772D7"/>
    <w:rsid w:val="003D3F48"/>
    <w:rsid w:val="004B5D92"/>
    <w:rsid w:val="00537144"/>
    <w:rsid w:val="00566240"/>
    <w:rsid w:val="00576E14"/>
    <w:rsid w:val="006141EE"/>
    <w:rsid w:val="00615A66"/>
    <w:rsid w:val="0069519B"/>
    <w:rsid w:val="007C25FC"/>
    <w:rsid w:val="00802F6E"/>
    <w:rsid w:val="00997C62"/>
    <w:rsid w:val="009E4A03"/>
    <w:rsid w:val="00B27B25"/>
    <w:rsid w:val="00B71382"/>
    <w:rsid w:val="00BE23D2"/>
    <w:rsid w:val="00BF1F46"/>
    <w:rsid w:val="00C52981"/>
    <w:rsid w:val="00D157BB"/>
    <w:rsid w:val="00D451F9"/>
    <w:rsid w:val="00DA6E2A"/>
    <w:rsid w:val="00E43CBE"/>
    <w:rsid w:val="00F05212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fundacjaKwiatLnu</cp:lastModifiedBy>
  <cp:revision>8</cp:revision>
  <dcterms:created xsi:type="dcterms:W3CDTF">2015-12-27T10:40:00Z</dcterms:created>
  <dcterms:modified xsi:type="dcterms:W3CDTF">2015-12-29T10:47:00Z</dcterms:modified>
</cp:coreProperties>
</file>